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CC" w:rsidRDefault="009424CC" w:rsidP="009424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9424CC" w:rsidRDefault="009424CC" w:rsidP="009424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424CC" w:rsidRDefault="009424CC" w:rsidP="009424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  <w:bookmarkStart w:id="0" w:name="_GoBack"/>
    </w:p>
    <w:p w:rsidR="009424CC" w:rsidRDefault="009424CC" w:rsidP="009424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26 августа 2020 г. № 24-04-08/74655 </w:t>
      </w:r>
    </w:p>
    <w:p w:rsidR="009424CC" w:rsidRDefault="009424CC" w:rsidP="009424CC">
      <w:pPr>
        <w:rPr>
          <w:rFonts w:ascii="Times New Roman" w:hAnsi="Times New Roman" w:cs="Times New Roman"/>
        </w:rPr>
      </w:pPr>
      <w:r>
        <w:t xml:space="preserve">  </w:t>
      </w:r>
    </w:p>
    <w:bookmarkEnd w:id="0"/>
    <w:p w:rsidR="009424CC" w:rsidRDefault="009424CC" w:rsidP="009424CC">
      <w:r>
        <w:t xml:space="preserve">Департамент бюджетной политики в сфере контрактной системы Минфина России (далее - Департамент), рассмотрев обращение от 28.07.2020 по вопросу организации закупочной деятельности в рамках Федерального закона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9424CC" w:rsidRDefault="009424CC" w:rsidP="009424CC">
      <w:r>
        <w:t xml:space="preserve">Примечание. </w:t>
      </w:r>
    </w:p>
    <w:p w:rsidR="009424CC" w:rsidRDefault="009424CC" w:rsidP="009424CC">
      <w:r>
        <w:t xml:space="preserve">В тексте документа, видимо, допущена опечатка: Постановление Правительства РФ № 329 имеет дату 30.06.2004, а не 30.07.2004. </w:t>
      </w:r>
    </w:p>
    <w:p w:rsidR="009424CC" w:rsidRDefault="009424CC" w:rsidP="009424CC">
      <w:r>
        <w:t xml:space="preserve"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30.07.2004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9424CC" w:rsidRDefault="009424CC" w:rsidP="009424CC">
      <w:r>
        <w:t xml:space="preserve">Вместе с тем Департамент считает возможным сообщить следующее. </w:t>
      </w:r>
    </w:p>
    <w:p w:rsidR="009424CC" w:rsidRDefault="009424CC" w:rsidP="009424CC">
      <w:r>
        <w:t xml:space="preserve">В отношении закупок, осуществляемых в соответствии с Законом № 223-ФЗ, установлена правовая конструкция, предусматривающая самостоятельность заказчика в осуществлении закупочной деятельности и возможность установить оптимальный порядок осуществления закупок с учетом специфики своей хозяйственной деятельности. </w:t>
      </w:r>
    </w:p>
    <w:p w:rsidR="009424CC" w:rsidRDefault="009424CC" w:rsidP="009424CC">
      <w:r>
        <w:t xml:space="preserve">Так, значительная часть порядка осуществления закупок регулируется заказчиком в положении о закупке, которое должно содержать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 закупки положения. </w:t>
      </w:r>
    </w:p>
    <w:p w:rsidR="009424CC" w:rsidRDefault="009424CC" w:rsidP="009424CC">
      <w:r>
        <w:t xml:space="preserve">Департамент сообщает, что Закон № 223-ФЗ не содержит правила (за исключением прямо установленных положений), допускающего по волеизъявлению заказчика неприменение при осуществлении закупок положений Закона № 223-ФЗ и применение при этом иного федерального закона, в частности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44-ФЗ). </w:t>
      </w:r>
    </w:p>
    <w:p w:rsidR="009424CC" w:rsidRDefault="009424CC" w:rsidP="009424CC">
      <w:r>
        <w:t xml:space="preserve">Дополнительно следует отметить, что согласно части 5.1 статьи 8 Закона № 223-ФЗ, если в течение срока, предусмотренного Законом № 223-ФЗ, заказчик не разместил утвержденное им положение о закупке или принятое им решение о присоединении к положению о закупке, на такого заказчика до дня размещения им утвержденного положения о закупке или решения о присоединении к положению о закупке распространяются положения Закона № 44-ФЗ (в определенных указанной частью пределах).  </w:t>
      </w:r>
    </w:p>
    <w:p w:rsidR="009424CC" w:rsidRDefault="009424CC" w:rsidP="009424CC">
      <w:pPr>
        <w:jc w:val="right"/>
      </w:pPr>
      <w:r>
        <w:lastRenderedPageBreak/>
        <w:t xml:space="preserve">Заместитель директора Департамента </w:t>
      </w:r>
    </w:p>
    <w:p w:rsidR="009424CC" w:rsidRDefault="009424CC" w:rsidP="009424CC">
      <w:pPr>
        <w:jc w:val="right"/>
      </w:pPr>
      <w:r>
        <w:t xml:space="preserve">А.В.ГРИНЕНКО </w:t>
      </w:r>
    </w:p>
    <w:p w:rsidR="009424CC" w:rsidRDefault="009424CC" w:rsidP="009424CC">
      <w:r>
        <w:t xml:space="preserve">26.08.2020 </w:t>
      </w:r>
    </w:p>
    <w:p w:rsidR="009424CC" w:rsidRDefault="009424CC" w:rsidP="009424CC">
      <w:r>
        <w:t xml:space="preserve">  </w:t>
      </w:r>
    </w:p>
    <w:p w:rsidR="00E744F0" w:rsidRDefault="00E744F0"/>
    <w:sectPr w:rsidR="00E7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CC"/>
    <w:rsid w:val="009424CC"/>
    <w:rsid w:val="00E7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2C60D-1293-4647-90E9-300CFE95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24CC"/>
    <w:rPr>
      <w:color w:val="0000FF"/>
      <w:u w:val="single"/>
    </w:rPr>
  </w:style>
  <w:style w:type="character" w:customStyle="1" w:styleId="blk">
    <w:name w:val="blk"/>
    <w:basedOn w:val="a0"/>
    <w:rsid w:val="00942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2022-02-08T08:45:00Z</dcterms:created>
  <dcterms:modified xsi:type="dcterms:W3CDTF">2022-02-08T09:00:00Z</dcterms:modified>
</cp:coreProperties>
</file>