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050" w:rsidRDefault="00D83050" w:rsidP="00D83050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МИНИСТЕРСТВО ФИНАНСОВ РОССИЙСКОЙ ФЕДЕРАЦИИ </w:t>
      </w:r>
    </w:p>
    <w:p w:rsidR="00D83050" w:rsidRDefault="00D83050" w:rsidP="00D83050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  </w:t>
      </w:r>
    </w:p>
    <w:p w:rsidR="00D83050" w:rsidRDefault="00D83050" w:rsidP="00D83050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ПИСЬМО </w:t>
      </w:r>
    </w:p>
    <w:p w:rsidR="00D83050" w:rsidRDefault="00D83050" w:rsidP="00D83050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от 18 мая 2020 г. № 24-04-08/40687 </w:t>
      </w:r>
    </w:p>
    <w:p w:rsidR="00D83050" w:rsidRDefault="00D83050" w:rsidP="00D83050">
      <w:pPr>
        <w:rPr>
          <w:rFonts w:ascii="Times New Roman" w:hAnsi="Times New Roman" w:cs="Times New Roman"/>
        </w:rPr>
      </w:pPr>
      <w:r>
        <w:t xml:space="preserve">  </w:t>
      </w:r>
    </w:p>
    <w:p w:rsidR="00D83050" w:rsidRDefault="00D83050" w:rsidP="00D83050">
      <w:pPr>
        <w:ind w:firstLine="540"/>
        <w:jc w:val="both"/>
      </w:pPr>
      <w:proofErr w:type="gramStart"/>
      <w:r>
        <w:t>Департамент бюджетной политики в сфере контрактной системы Минфина России (далее - Департамент), рассмотрев обращение АО от 6 апреля 2020 г. по вопросу осуществления закупок в соответствии с Федеральным законом от 18 июля 2011 г. № 223-ФЗ "О закупках товаров, работ, услуг отдельными видами юридических лиц" (далее - Закон № 223-ФЗ) в период установления Президентом Российской Федерации нерабочих дней в целях обеспечения санитарно-эпидемиологического благополучия населения</w:t>
      </w:r>
      <w:proofErr w:type="gramEnd"/>
      <w:r>
        <w:t xml:space="preserve"> на территории Российской Федерации в связи с распространением новой </w:t>
      </w:r>
      <w:proofErr w:type="spellStart"/>
      <w:r>
        <w:t>коронавирусной</w:t>
      </w:r>
      <w:proofErr w:type="spellEnd"/>
      <w:r>
        <w:t xml:space="preserve"> инфекции, вызванной 2019-№</w:t>
      </w:r>
      <w:proofErr w:type="spellStart"/>
      <w:r>
        <w:t>CoV</w:t>
      </w:r>
      <w:proofErr w:type="spellEnd"/>
      <w:r>
        <w:t xml:space="preserve">, сообщает следующее. </w:t>
      </w:r>
    </w:p>
    <w:p w:rsidR="00D83050" w:rsidRDefault="00D83050" w:rsidP="00D83050">
      <w:pPr>
        <w:ind w:firstLine="540"/>
        <w:jc w:val="both"/>
      </w:pPr>
      <w:proofErr w:type="gramStart"/>
      <w:r>
        <w:t xml:space="preserve">24 апреля 2020 г. издан Федеральный закон № 124-ФЗ "О внесении изменений в отдельные законодательные акты Российской Федерации по вопросам обеспечения устойчивого развития экономики в условиях ухудшения ситуации в связи с распространением новой </w:t>
      </w:r>
      <w:proofErr w:type="spellStart"/>
      <w:r>
        <w:t>коронавирусной</w:t>
      </w:r>
      <w:proofErr w:type="spellEnd"/>
      <w:r>
        <w:t xml:space="preserve"> инфекции", устанавливающий (в случае принятия в 2020 г. Президентом Российской Федерации решения об установлении нерабочих дней в целях обеспечения санитарно-эпидемиологического благополучия населения на территории Российской Федерации в</w:t>
      </w:r>
      <w:proofErr w:type="gramEnd"/>
      <w:r>
        <w:t xml:space="preserve"> связи с распространением новой </w:t>
      </w:r>
      <w:proofErr w:type="spellStart"/>
      <w:r>
        <w:t>коронавирусной</w:t>
      </w:r>
      <w:proofErr w:type="spellEnd"/>
      <w:r>
        <w:t xml:space="preserve"> инфекции, вызванной 2019-№</w:t>
      </w:r>
      <w:proofErr w:type="spellStart"/>
      <w:r>
        <w:t>CoV</w:t>
      </w:r>
      <w:proofErr w:type="spellEnd"/>
      <w:r>
        <w:t xml:space="preserve"> (далее - решение о нерабочих днях)) специальный порядок исчисления сроков, установленных Законом № 223-ФЗ, принятыми в соответствии с ним нормативными правовыми актами, и предусматривающий возможность заказчиком осуществлять закупки в такие нерабочие дни. </w:t>
      </w:r>
    </w:p>
    <w:p w:rsidR="00D83050" w:rsidRDefault="00D83050" w:rsidP="00D83050">
      <w:pPr>
        <w:ind w:firstLine="540"/>
        <w:jc w:val="both"/>
      </w:pPr>
      <w:r>
        <w:t xml:space="preserve">Указанные изменения направлены на обеспечение непрерывности проведения закупок в соответствии с положениями Закона № 223-ФЗ при осуществлении заказчиками отдельных действий, в отношении Законом № 223-ФЗ установлено требование к их осуществлению исключительно в рабочие дни. </w:t>
      </w:r>
    </w:p>
    <w:p w:rsidR="00D83050" w:rsidRDefault="00D83050" w:rsidP="00D83050">
      <w:pPr>
        <w:ind w:firstLine="540"/>
        <w:jc w:val="both"/>
      </w:pPr>
      <w:r>
        <w:t xml:space="preserve">Таким образом, на период действия решений о нерабочих днях сроки, установленные в рабочих днях в соответствии с положениями Закона № 223-ФЗ, подлежат исчислению в календарных днях (за исключением субботы и воскресенья). </w:t>
      </w:r>
      <w:bookmarkStart w:id="0" w:name="_GoBack"/>
      <w:bookmarkEnd w:id="0"/>
      <w:r>
        <w:t xml:space="preserve"> </w:t>
      </w:r>
    </w:p>
    <w:p w:rsidR="00D83050" w:rsidRDefault="00D83050" w:rsidP="00D83050">
      <w:r>
        <w:t xml:space="preserve">  </w:t>
      </w:r>
    </w:p>
    <w:p w:rsidR="00D83050" w:rsidRDefault="00D83050" w:rsidP="00D83050">
      <w:pPr>
        <w:jc w:val="right"/>
      </w:pPr>
      <w:r>
        <w:t xml:space="preserve">Заместитель директора Департамента </w:t>
      </w:r>
    </w:p>
    <w:p w:rsidR="00D83050" w:rsidRDefault="00D83050" w:rsidP="00D83050">
      <w:pPr>
        <w:jc w:val="right"/>
      </w:pPr>
      <w:r>
        <w:t xml:space="preserve">А.В.ГРИНЕНКО </w:t>
      </w:r>
    </w:p>
    <w:p w:rsidR="00D83050" w:rsidRDefault="00D83050" w:rsidP="00D83050">
      <w:r>
        <w:t xml:space="preserve">18.05.2020 </w:t>
      </w:r>
    </w:p>
    <w:p w:rsidR="00A32947" w:rsidRDefault="00A32947"/>
    <w:sectPr w:rsidR="00A329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050"/>
    <w:rsid w:val="00A32947"/>
    <w:rsid w:val="00D83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05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3050"/>
    <w:rPr>
      <w:color w:val="0000FF"/>
      <w:u w:val="single"/>
    </w:rPr>
  </w:style>
  <w:style w:type="character" w:customStyle="1" w:styleId="blk">
    <w:name w:val="blk"/>
    <w:basedOn w:val="a0"/>
    <w:rsid w:val="00D830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05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3050"/>
    <w:rPr>
      <w:color w:val="0000FF"/>
      <w:u w:val="single"/>
    </w:rPr>
  </w:style>
  <w:style w:type="character" w:customStyle="1" w:styleId="blk">
    <w:name w:val="blk"/>
    <w:basedOn w:val="a0"/>
    <w:rsid w:val="00D830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2022-03-10T09:20:00Z</dcterms:created>
  <dcterms:modified xsi:type="dcterms:W3CDTF">2022-03-10T09:22:00Z</dcterms:modified>
</cp:coreProperties>
</file>