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1205" w:firstLineChars="500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  <w:t>МИНИСТЕРСТВО ФИНАНСОВ РОССИЙСКОЙ ФЕДЕРАЦИИ</w:t>
      </w:r>
    </w:p>
    <w:p>
      <w:pPr>
        <w:ind w:left="0" w:leftChars="0" w:firstLine="1205" w:firstLineChars="500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</w:pPr>
    </w:p>
    <w:p>
      <w:pPr>
        <w:ind w:left="0" w:leftChars="0" w:firstLine="1205" w:firstLineChars="500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  <w:t>ПИСЬМО</w:t>
      </w:r>
    </w:p>
    <w:p>
      <w:pPr>
        <w:ind w:left="0" w:leftChars="0" w:firstLine="1205" w:firstLineChars="500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  <w:t>от 2 сентября 2022 г. № 24-07-07/85718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 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bookmarkStart w:id="0" w:name="_GoBack"/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Департамент бюджетной политики в сфере контрактной системы Минфина России (далее - Департамент), рассмотрев обращения по вопросам применения постановления Правительства Российской Федерации от 11.12.2014 № 1352 "Об особенностях участия субъектов малого и среднего предпринимательства в закупках товаров, работ, услуг отдельными видами юридических лиц" (далее соответственно - Постановление № 1352, субъекты МСП), сообщает следующее.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В соответствии с пунктами 11.8 и 12.5 Регламента Министерства финансов Российской Федерации, утвержденного приказом Минфина России от 14.09.2018 № 194н, Минфином России не осуществляется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Вместе с тем Департамент считает возможным сообщить следующее.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1. Федеральным законом от 18.07.2011 № 223-ФЗ "О закупках товаров, работ, услуг отдельными видами юридических лиц" (далее - Закон № 223-ФЗ) установлена правовая конструкция, предусматривающая высокую степень самостоятельности заказчика в осуществлении закупочной деятельности и возможность установить оптимальный порядок осуществления закупок с учетом специфики своей хозяйственной деятельности в положении о закупке.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В соответствии с частью 2 статьи 2, частью 2 статьи 3 Закона № 223-ФЗ положением о закупке, которое регламентирует закупочную деятельность заказчика, предусматриваются конкурентные и неконкурентные закупки, устанавливается порядок подготовки и осуществления таких закупок с учетом положений Закона № 223-ФЗ.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Частью 3.2 статьи 3 Закона № 223-ФЗ установлено, что неконкурентной закупкой является закупка, условия осуществления которой не соответствуют условиям, предусмотренным частью 3 статьи 3 Закона № 223-ФЗ. Способы неконкурентной закупки, в том числе закупка у единственного поставщика (исполнителя, подрядчика), устанавливаются положением о закупке.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Таким образом, порядок осуществления неконкурентных закупок предусматривается заказчиками самостоятельно в положении о закупке с учетом требований Закона № 223-ФЗ.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В реализацию пункта 2 части 8 статьи 3 Закона № 223-ФЗ издано Постановление № 1352, которым утверждено Положение об особенностях участия субъектов малого и среднего предпринимательства в закупках товаров, работ, услуг отдельными видами юридических лиц, годовом объеме таких закупок и порядке расчета указанного объема (далее - Положение).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Согласно подпункту "б" пункта 4 Положения закупки у субъектов МСП осуществляются путем проведения предусмотренных положением о закупке, утвержденным заказчиком в соответствии с Законом № 223-ФЗ, торгов, иных способов закупки, участниками которых являются только субъекты МСП.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При этом раздел II Положения регулирует особенности проведения торгов, иных способов закупок, предусмотренных положением о закупке, в которых участниками закупок являются только субъекты МСП.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Согласно пункту 20(1) Положения для осуществления закупок, предусмотренных подпунктом "б" пункта 4 Положения, заказчик вправе установить в положении о закупке способ неконкурентной закупки, порядок проведения которой предусмотрен указанным пунктом Положения.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Таким образом, пунктом 20(1) Положения предоставлено право заказчику для осуществления закупок, участниками которых являются только субъекты МСП, самостоятельно с учетом имеющейся потребности и специфики осуществляемой заказчиком хозяйственной деятельности предусмотреть в положении о закупке способ неконкурентной закупки, порядок проведения которой устанавливается в соответствии с требованиями указанного пункта Положения.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Порядок размещения информации о закупке в единой информационной системе в сфере закупок (далее - ЕИС), формирование плана закупки товаров (работ, услуг), включение информации и документов в реестр договоров, заключенных заказчиками по результатам закупки, регулируются соответственно положениями Закона № 223-ФЗ, постановлениями Правительства Российской Федерации от 10.09.2012 № 908 "Об утверждении Положения о размещении в единой информационной системе информации о закупке", от 17.09.2012 № 932 "Об утверждении Правил формирования плана закупки товаров (работ, услуг) и требований к форме такого плана", от 31.10.2014 № 1132 "О порядке ведения реестра договоров, заключенных заказчиками по результатам закупки", а также положением о закупке.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2. Согласно части 2 статьи 2 Закона № 223-ФЗ положение о закупке должно содержать требования к закупке, в том числе порядок определения и обоснования начальной (максимальной) цены договора, цены договора, заключаемого с единственным поставщиком (исполнителем, подрядчиком), включая порядок определения формулы цены, устанавливающей правила расчета сумм, подлежащих уплате заказчиком поставщику (исполнителю, подрядчику) в ходе исполнения договора, определения и обоснования цены единицы товара, работы, услуги, определения максимального значения цены договора (далее - цена договора).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Закон № 223-ФЗ не регламентирует содержание порядка определения и обоснования цены договора, в связи с чем такой порядок устанавливается в положении о закупке (типовом положении о закупке) каждым заказчиком самостоятельно, в том числе с учетом специфики осуществляемой заказчиком хозяйственной деятельности.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3. В соответствии с частью 5 статьи 3 Закона № 223-ФЗ участником закупки является 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капитала,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Таким образом, в силу части 5 статьи 3 Закона № 223-ФЗ на стороне одного участника закупки могут выступать несколько юридических лиц либо несколько физических лиц, в том числе несколько индивидуальных предпринимателей.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При этом для отнесения группы лиц к категории субъектов МСП каждый из участников такой группы должен соответствовать требованиям к таким субъектам, установленным статьей 4 Федерального закона от 24.07.2007 № 209-ФЗ "О развитии малого и среднего предпринимательства в Российской Федерации".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4. Постановление Правительства Российской Федерации от 16.09.2016 № 925 "О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лицами" (далее - Постановление № 925) издано в реализацию пункта 1 части 8 статьи 3 Закона № 223-ФЗ.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В соответствии с пунктом 1 Постановления № 925 установлен приоритет товаров российского происхождения, работ, услуг, выполняемых, оказываемых российскими лицами, при осуществлении закупок товаров, работ, услуг путем проведения конкурса, аукциона и иных способов закупки, за исключением закупки у единственного поставщика (исполнителя, подрядчика), по отношению к товарам, происходящим из иностранного государства, работам, услугам, выполняемым, оказываемым иностранными лицами (далее - приоритет).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Пунктами 5 и 6 Постановления № 925 установлены условия предоставления приоритета, а также случаи, при которых приоритет не предоставляется.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Таким образом, приоритет предоставляется с учетом соблюдения требований и условий, предусмотренных Постановлением № 925.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5. В соответствии с частью 2 статьи 2, частями 2 - 3.2 статьи 3 Закона № 223-ФЗ порядок осуществления неконкурентных закупок, порядок заключения и исполнения договоров предусматриваются заказчиками самостоятельно в положении о закупке с учетом требований Закона № 223-ФЗ.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Пунктами 23 - 26 Положения установлены требования к обеспечению заявки на участие в закупке, осуществляемой в соответствии с подпунктом "б" пункта 4 Положения, к обеспечению исполнения договора, заключенного по результатам такой закупки (если требование о таких обеспечениях установлено заказчиком).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Таким образом, порядок предоставления обеспечения заявки на участие в закупке, осуществляемой в соответствии с подпунктом "б" пункта 4 Положения, обеспечения исполнения договора, заключенного по результатам такой закупки, устанавливается заказчиком самостоятельно в соответствии с положением о закупке с учетом требований Закона № 223-ФЗ и Положения.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6. Согласно пункту 27 Положения срок заключения договора при осуществлении неконкурентной закупки в соответствии с подпунктом "б" пункта 4 Положения должен составлять не более 20 дней со дня принятия заказчиком решения о заключении такого договора, за исключением случаев, когда в соответствии с законодательством Российской Федерации для заключения договора необходимо его одобрение органом управления заказчика, а также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дней со дня вступления в силу решения антимонопольного органа или судебного акта, предусматривающего заключение договора.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Учитывая изложенное, заказчик, который обязан применять Постановление № 1352, самостоятельно организует свою закупочную деятельность в соответствии с положением о закупке с учетом требований законодательства Российской Федерации в сфере закупок отдельными видами юридических лиц, в том числе Закона № 223-ФЗ и Постановления № 1352.</w:t>
      </w:r>
    </w:p>
    <w:bookmarkEnd w:id="0"/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 </w:t>
      </w:r>
    </w:p>
    <w:p>
      <w:pPr>
        <w:ind w:left="0" w:leftChars="0" w:firstLine="1200" w:firstLineChars="500"/>
        <w:jc w:val="right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Заместитель директора Департамента</w:t>
      </w:r>
    </w:p>
    <w:p>
      <w:pPr>
        <w:ind w:left="0" w:leftChars="0" w:firstLine="1200" w:firstLineChars="500"/>
        <w:jc w:val="right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Д.А.ГОТОВЦЕВ</w:t>
      </w:r>
    </w:p>
    <w:p>
      <w:pPr>
        <w:ind w:left="0" w:leftChars="0" w:firstLine="1200" w:firstLineChars="500"/>
        <w:jc w:val="right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02.09.2022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 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 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00223C"/>
    <w:rsid w:val="12504451"/>
    <w:rsid w:val="160C2000"/>
    <w:rsid w:val="281776B8"/>
    <w:rsid w:val="3F9828A1"/>
    <w:rsid w:val="7100223C"/>
    <w:rsid w:val="7A45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2023-07-03T05:09:00Z</dcterms:created>
  <dc:creator>rahma</dc:creator>
  <cp:lastModifiedBy>rahma</cp:lastModifiedBy>
  <dcterms:modified xsi:type="dcterms:W3CDTF">2023-07-03T07:58:28Z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02823D2EED8847EBB1A7695B9AB28C0E</vt:lpwstr>
  </property>
</Properties>
</file>