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EDB" w:rsidRPr="007D7007" w:rsidRDefault="00BC6EDB" w:rsidP="00BC6EDB">
      <w:pPr>
        <w:shd w:val="clear" w:color="auto" w:fill="FFFFFF"/>
        <w:spacing w:line="288" w:lineRule="atLeast"/>
        <w:rPr>
          <w:rStyle w:val="blk"/>
          <w:rFonts w:ascii="Arial" w:hAnsi="Arial" w:cs="Arial"/>
          <w:b/>
          <w:bCs/>
          <w:sz w:val="30"/>
          <w:szCs w:val="30"/>
        </w:rPr>
      </w:pPr>
      <w:r w:rsidRPr="007D7007">
        <w:rPr>
          <w:rStyle w:val="nobr"/>
          <w:sz w:val="30"/>
          <w:szCs w:val="30"/>
        </w:rPr>
        <w:t> </w:t>
      </w:r>
    </w:p>
    <w:p w:rsidR="00BC6EDB" w:rsidRPr="007D7007" w:rsidRDefault="00BC6EDB" w:rsidP="00BC6EDB">
      <w:pPr>
        <w:pStyle w:val="2"/>
        <w:shd w:val="clear" w:color="auto" w:fill="FFFFFF"/>
        <w:spacing w:before="0" w:beforeAutospacing="0" w:after="255" w:afterAutospacing="0" w:line="300" w:lineRule="atLeast"/>
        <w:rPr>
          <w:rFonts w:ascii="Arial" w:hAnsi="Arial" w:cs="Arial"/>
          <w:sz w:val="27"/>
          <w:szCs w:val="27"/>
        </w:rPr>
      </w:pPr>
      <w:r w:rsidRPr="007D7007">
        <w:rPr>
          <w:rFonts w:ascii="Arial" w:hAnsi="Arial" w:cs="Arial"/>
          <w:sz w:val="27"/>
          <w:szCs w:val="27"/>
        </w:rPr>
        <w:t>Письмо Минфина России от 6 августа 2020 г. № 24-03-08/68963 "О рассмотрении обращения"</w:t>
      </w:r>
    </w:p>
    <w:p w:rsidR="00BC6EDB" w:rsidRPr="007D7007" w:rsidRDefault="00BC6EDB" w:rsidP="00BC6EDB">
      <w:pPr>
        <w:shd w:val="clear" w:color="auto" w:fill="FFFFFF"/>
        <w:rPr>
          <w:rFonts w:ascii="Arial" w:hAnsi="Arial" w:cs="Arial"/>
          <w:sz w:val="21"/>
          <w:szCs w:val="21"/>
        </w:rPr>
      </w:pPr>
      <w:r w:rsidRPr="007D7007">
        <w:rPr>
          <w:rFonts w:ascii="Arial" w:hAnsi="Arial" w:cs="Arial"/>
          <w:sz w:val="21"/>
          <w:szCs w:val="21"/>
        </w:rPr>
        <w:t>29 сентября 2020</w:t>
      </w:r>
    </w:p>
    <w:p w:rsidR="00BC6EDB" w:rsidRPr="007D7007" w:rsidRDefault="00BC6EDB" w:rsidP="00BC6EDB">
      <w:pPr>
        <w:pStyle w:val="a4"/>
        <w:shd w:val="clear" w:color="auto" w:fill="FFFFFF"/>
        <w:spacing w:before="0" w:beforeAutospacing="0" w:after="255" w:afterAutospacing="0" w:line="270" w:lineRule="atLeast"/>
        <w:rPr>
          <w:rFonts w:ascii="Arial" w:hAnsi="Arial" w:cs="Arial"/>
          <w:sz w:val="23"/>
          <w:szCs w:val="23"/>
        </w:rPr>
      </w:pPr>
      <w:bookmarkStart w:id="0" w:name="0"/>
      <w:bookmarkEnd w:id="0"/>
      <w:r w:rsidRPr="007D7007">
        <w:rPr>
          <w:rFonts w:ascii="Arial" w:hAnsi="Arial" w:cs="Arial"/>
          <w:sz w:val="23"/>
          <w:szCs w:val="23"/>
        </w:rPr>
        <w:t>Департамент бюджетной политики в сфере контрактной системы Минфина России (далее - Департамент) рассмотрел обращение по вопросу применения части 65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возможности изменения в 2020 году размера аванса ранее заключенных контрактов и в рамках компетенции сообщает следующее.</w:t>
      </w:r>
    </w:p>
    <w:p w:rsidR="00BC6EDB" w:rsidRPr="007D7007" w:rsidRDefault="00BC6EDB" w:rsidP="00BC6EDB">
      <w:pPr>
        <w:pStyle w:val="a4"/>
        <w:shd w:val="clear" w:color="auto" w:fill="FFFFFF"/>
        <w:spacing w:before="0" w:beforeAutospacing="0" w:after="255" w:afterAutospacing="0" w:line="270" w:lineRule="atLeast"/>
        <w:rPr>
          <w:rFonts w:ascii="Arial" w:hAnsi="Arial" w:cs="Arial"/>
          <w:sz w:val="23"/>
          <w:szCs w:val="23"/>
        </w:rPr>
      </w:pPr>
      <w:r w:rsidRPr="007D7007">
        <w:rPr>
          <w:rFonts w:ascii="Arial" w:hAnsi="Arial" w:cs="Arial"/>
          <w:sz w:val="23"/>
          <w:szCs w:val="23"/>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BC6EDB" w:rsidRPr="007D7007" w:rsidRDefault="00BC6EDB" w:rsidP="00BC6EDB">
      <w:pPr>
        <w:pStyle w:val="a4"/>
        <w:shd w:val="clear" w:color="auto" w:fill="FFFFFF"/>
        <w:spacing w:before="0" w:beforeAutospacing="0" w:after="255" w:afterAutospacing="0" w:line="270" w:lineRule="atLeast"/>
        <w:rPr>
          <w:rFonts w:ascii="Arial" w:hAnsi="Arial" w:cs="Arial"/>
          <w:sz w:val="23"/>
          <w:szCs w:val="23"/>
        </w:rPr>
      </w:pPr>
      <w:r w:rsidRPr="007D7007">
        <w:rPr>
          <w:rFonts w:ascii="Arial" w:hAnsi="Arial" w:cs="Arial"/>
          <w:sz w:val="23"/>
          <w:szCs w:val="23"/>
        </w:rPr>
        <w:t>Согласно пункту 2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 1009, письма федеральных органов исполнительной власти не являются нормативными правовыми актами.</w:t>
      </w:r>
    </w:p>
    <w:p w:rsidR="00BC6EDB" w:rsidRPr="007D7007" w:rsidRDefault="00BC6EDB" w:rsidP="00BC6EDB">
      <w:pPr>
        <w:pStyle w:val="a4"/>
        <w:shd w:val="clear" w:color="auto" w:fill="FFFFFF"/>
        <w:spacing w:before="0" w:beforeAutospacing="0" w:after="255" w:afterAutospacing="0" w:line="270" w:lineRule="atLeast"/>
        <w:rPr>
          <w:rFonts w:ascii="Arial" w:hAnsi="Arial" w:cs="Arial"/>
          <w:sz w:val="23"/>
          <w:szCs w:val="23"/>
        </w:rPr>
      </w:pPr>
      <w:r w:rsidRPr="007D7007">
        <w:rPr>
          <w:rFonts w:ascii="Arial" w:hAnsi="Arial" w:cs="Arial"/>
          <w:sz w:val="23"/>
          <w:szCs w:val="23"/>
        </w:rPr>
        <w:t>В этой связи, следует учитывать, что письма Минфина России и его структурных подразделений не содержат правовых норм, не направлены на установление, изменение или отмену таких норм,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w:t>
      </w:r>
    </w:p>
    <w:p w:rsidR="00BC6EDB" w:rsidRPr="007D7007" w:rsidRDefault="00BC6EDB" w:rsidP="00BC6EDB">
      <w:pPr>
        <w:pStyle w:val="a4"/>
        <w:shd w:val="clear" w:color="auto" w:fill="FFFFFF"/>
        <w:spacing w:before="0" w:beforeAutospacing="0" w:after="255" w:afterAutospacing="0" w:line="270" w:lineRule="atLeast"/>
        <w:rPr>
          <w:rFonts w:ascii="Arial" w:hAnsi="Arial" w:cs="Arial"/>
          <w:sz w:val="23"/>
          <w:szCs w:val="23"/>
        </w:rPr>
      </w:pPr>
      <w:r w:rsidRPr="007D7007">
        <w:rPr>
          <w:rFonts w:ascii="Arial" w:hAnsi="Arial" w:cs="Arial"/>
          <w:sz w:val="23"/>
          <w:szCs w:val="23"/>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BC6EDB" w:rsidRPr="007D7007" w:rsidRDefault="00BC6EDB" w:rsidP="00BC6EDB">
      <w:pPr>
        <w:pStyle w:val="a4"/>
        <w:shd w:val="clear" w:color="auto" w:fill="FFFFFF"/>
        <w:spacing w:before="0" w:beforeAutospacing="0" w:after="255" w:afterAutospacing="0" w:line="270" w:lineRule="atLeast"/>
        <w:rPr>
          <w:rFonts w:ascii="Arial" w:hAnsi="Arial" w:cs="Arial"/>
          <w:sz w:val="23"/>
          <w:szCs w:val="23"/>
        </w:rPr>
      </w:pPr>
      <w:r w:rsidRPr="007D7007">
        <w:rPr>
          <w:rFonts w:ascii="Arial" w:hAnsi="Arial" w:cs="Arial"/>
          <w:sz w:val="23"/>
          <w:szCs w:val="23"/>
        </w:rPr>
        <w:t xml:space="preserve">Вместе с тем Департамент считает необходимым отметить, что пунктом 7 статьи 2 Федерального закона от 24 апреля 2020 № 124-ФЗ "О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w:t>
      </w:r>
      <w:proofErr w:type="spellStart"/>
      <w:r w:rsidRPr="007D7007">
        <w:rPr>
          <w:rFonts w:ascii="Arial" w:hAnsi="Arial" w:cs="Arial"/>
          <w:sz w:val="23"/>
          <w:szCs w:val="23"/>
        </w:rPr>
        <w:t>коронавирусной</w:t>
      </w:r>
      <w:proofErr w:type="spellEnd"/>
      <w:r w:rsidRPr="007D7007">
        <w:rPr>
          <w:rFonts w:ascii="Arial" w:hAnsi="Arial" w:cs="Arial"/>
          <w:sz w:val="23"/>
          <w:szCs w:val="23"/>
        </w:rPr>
        <w:t xml:space="preserve"> инфекции" предусмотрено внесение изменений в часть 65 статьи 112 Закона № 44-ФЗ, положения которой распространяются, в том числе на муниципальные контракты, заключенные до 24 апреля 2020 г.</w:t>
      </w:r>
    </w:p>
    <w:p w:rsidR="00BC6EDB" w:rsidRPr="007D7007" w:rsidRDefault="00BC6EDB" w:rsidP="00BC6EDB">
      <w:pPr>
        <w:pStyle w:val="a4"/>
        <w:shd w:val="clear" w:color="auto" w:fill="FFFFFF"/>
        <w:spacing w:before="0" w:beforeAutospacing="0" w:after="255" w:afterAutospacing="0" w:line="270" w:lineRule="atLeast"/>
        <w:rPr>
          <w:rFonts w:ascii="Arial" w:hAnsi="Arial" w:cs="Arial"/>
          <w:sz w:val="23"/>
          <w:szCs w:val="23"/>
        </w:rPr>
      </w:pPr>
      <w:r w:rsidRPr="007D7007">
        <w:rPr>
          <w:rFonts w:ascii="Arial" w:hAnsi="Arial" w:cs="Arial"/>
          <w:sz w:val="23"/>
          <w:szCs w:val="23"/>
        </w:rPr>
        <w:t>Так, часть 65 статьи 112 Закона № 44-ФЗ предусматривает возможность в 2020 году по соглашению сторон изменять размер аванса, предусмотренный в ранее заключенных контрактах.</w:t>
      </w:r>
    </w:p>
    <w:p w:rsidR="00BC6EDB" w:rsidRPr="007D7007" w:rsidRDefault="00BC6EDB" w:rsidP="00BC6EDB">
      <w:pPr>
        <w:pStyle w:val="a4"/>
        <w:shd w:val="clear" w:color="auto" w:fill="FFFFFF"/>
        <w:spacing w:before="0" w:beforeAutospacing="0" w:after="255" w:afterAutospacing="0" w:line="270" w:lineRule="atLeast"/>
        <w:rPr>
          <w:rFonts w:ascii="Arial" w:hAnsi="Arial" w:cs="Arial"/>
          <w:sz w:val="23"/>
          <w:szCs w:val="23"/>
        </w:rPr>
      </w:pPr>
      <w:r w:rsidRPr="007D7007">
        <w:rPr>
          <w:rFonts w:ascii="Arial" w:hAnsi="Arial" w:cs="Arial"/>
          <w:sz w:val="23"/>
          <w:szCs w:val="23"/>
        </w:rPr>
        <w:lastRenderedPageBreak/>
        <w:t>Указанное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 при условии предоставления поставщиком (подрядчиком, исполнителем) в соответствии с Законом № 44-ФЗ обеспечения исполнения контракта, если изменение условий контракта влечет возникновение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статьей 96 Закона № 44-ФЗ при определении поставщика (подрядчика, исполнителя).</w:t>
      </w:r>
    </w:p>
    <w:p w:rsidR="00BC6EDB" w:rsidRPr="007D7007" w:rsidRDefault="00BC6EDB" w:rsidP="00BC6EDB">
      <w:pPr>
        <w:pStyle w:val="a4"/>
        <w:shd w:val="clear" w:color="auto" w:fill="FFFFFF"/>
        <w:spacing w:before="0" w:beforeAutospacing="0" w:after="255" w:afterAutospacing="0" w:line="270" w:lineRule="atLeast"/>
        <w:rPr>
          <w:rFonts w:ascii="Arial" w:hAnsi="Arial" w:cs="Arial"/>
          <w:sz w:val="23"/>
          <w:szCs w:val="23"/>
        </w:rPr>
      </w:pPr>
      <w:r w:rsidRPr="007D7007">
        <w:rPr>
          <w:rFonts w:ascii="Arial" w:hAnsi="Arial" w:cs="Arial"/>
          <w:sz w:val="23"/>
          <w:szCs w:val="23"/>
        </w:rPr>
        <w:t xml:space="preserve">Вместе с тем Департамент отмечает, что положениями постановления Правительства Российской Федерации от 30 апреля 2020 г. № 630 установлено, что в случае предоставления в 2020 году субсидии, в том числе из бюджета субъекта Российской Федерации местным бюджетам в целях </w:t>
      </w:r>
      <w:proofErr w:type="spellStart"/>
      <w:r w:rsidRPr="007D7007">
        <w:rPr>
          <w:rFonts w:ascii="Arial" w:hAnsi="Arial" w:cs="Arial"/>
          <w:sz w:val="23"/>
          <w:szCs w:val="23"/>
        </w:rPr>
        <w:t>софинансирования</w:t>
      </w:r>
      <w:proofErr w:type="spellEnd"/>
      <w:r w:rsidRPr="007D7007">
        <w:rPr>
          <w:rFonts w:ascii="Arial" w:hAnsi="Arial" w:cs="Arial"/>
          <w:sz w:val="23"/>
          <w:szCs w:val="23"/>
        </w:rPr>
        <w:t xml:space="preserve"> расходных обязательств муниципальных образований, возникающих из договоров (муниципальных контрактов) о выполнении работ по строительству, реконструкции и капитальному ремонту объектов капитального строительства муниципальной собственности, условием предоставления указанных субсидий (иных межбюджетных трансфертов) является обязательство субъекта Российской Федерации (муниципального образования) по установлению в указанных договорах (государственных (муниципальных) контрактах), заключаемых в 2020 году, авансовых платежей в размере, не превышающем 50 процентов суммы соответствующего договора (государственного (муниципального) контракта), если иные предельные размеры авансовых платежей, превышающие указанный размер, для таких договоров (государственных (муниципальных) контрактов) не установлены нормативными правовыми актами Правительства Российской Федерации.</w:t>
      </w:r>
    </w:p>
    <w:p w:rsidR="00BC6EDB" w:rsidRPr="007D7007" w:rsidRDefault="00BC6EDB" w:rsidP="00BC6EDB">
      <w:pPr>
        <w:pStyle w:val="a4"/>
        <w:shd w:val="clear" w:color="auto" w:fill="FFFFFF"/>
        <w:spacing w:before="0" w:beforeAutospacing="0" w:after="255" w:afterAutospacing="0" w:line="270" w:lineRule="atLeast"/>
        <w:rPr>
          <w:rFonts w:ascii="Arial" w:hAnsi="Arial" w:cs="Arial"/>
          <w:sz w:val="23"/>
          <w:szCs w:val="23"/>
        </w:rPr>
      </w:pPr>
      <w:r w:rsidRPr="007D7007">
        <w:rPr>
          <w:rFonts w:ascii="Arial" w:hAnsi="Arial" w:cs="Arial"/>
          <w:sz w:val="23"/>
          <w:szCs w:val="23"/>
        </w:rPr>
        <w:t>При этом Департамент обращает внимание, что согласно статье 215.1 Бюджетного кодекса Российской Федерации исполнение федерального бюджета и бюджетов государственных внебюджетных фондов Российской Федерации, бюджета субъекта Российской Федерации и бюджета территориального государственного внебюджетного фонда, местного бюджета обеспечивается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BC6EDB" w:rsidRPr="007D7007" w:rsidRDefault="00BC6EDB" w:rsidP="00BC6EDB">
      <w:pPr>
        <w:pStyle w:val="a4"/>
        <w:shd w:val="clear" w:color="auto" w:fill="FFFFFF"/>
        <w:spacing w:before="0" w:beforeAutospacing="0" w:after="255" w:afterAutospacing="0" w:line="270" w:lineRule="atLeast"/>
        <w:rPr>
          <w:rFonts w:ascii="Arial" w:hAnsi="Arial" w:cs="Arial"/>
          <w:sz w:val="23"/>
          <w:szCs w:val="23"/>
        </w:rPr>
      </w:pPr>
      <w:r w:rsidRPr="007D7007">
        <w:rPr>
          <w:rFonts w:ascii="Arial" w:hAnsi="Arial" w:cs="Arial"/>
          <w:sz w:val="23"/>
          <w:szCs w:val="23"/>
        </w:rPr>
        <w:t>Так, порядок и предельные размеры авансов, которые могут предусматриваться в муниципальных контрактах, заключаемых муниципальными заказчиками - получателями средств муниципального бюджета, устанавливаются муниципальными нормативными правовыми актами в соответствии с бюджетным законодательством.</w:t>
      </w:r>
    </w:p>
    <w:p w:rsidR="00BC6EDB" w:rsidRPr="003F7D8B" w:rsidRDefault="00BC6EDB" w:rsidP="00BC6EDB">
      <w:pPr>
        <w:pStyle w:val="a4"/>
        <w:shd w:val="clear" w:color="auto" w:fill="FFFFFF"/>
        <w:spacing w:before="0" w:beforeAutospacing="0" w:after="255" w:afterAutospacing="0" w:line="270" w:lineRule="atLeast"/>
        <w:rPr>
          <w:rFonts w:ascii="Arial" w:hAnsi="Arial" w:cs="Arial"/>
          <w:sz w:val="23"/>
          <w:szCs w:val="23"/>
        </w:rPr>
      </w:pPr>
      <w:bookmarkStart w:id="1" w:name="_GoBack"/>
      <w:r w:rsidRPr="003F7D8B">
        <w:rPr>
          <w:rFonts w:ascii="Arial" w:hAnsi="Arial" w:cs="Arial"/>
          <w:sz w:val="23"/>
          <w:szCs w:val="23"/>
        </w:rPr>
        <w:t>Таким образом, в случае установления в муниципальном нормативном правовом акте предельного размера аванса, превышающего размер аванса, предусмотренный заключенным в 2020 году муниципальным контрактом, допускается по соглашению сторон в соответствии с частью 65 статьи 112 Закона № 44-ФЗ увеличение размера аванса такого контракта.</w:t>
      </w:r>
    </w:p>
    <w:p w:rsidR="00BC6EDB" w:rsidRPr="003F7D8B" w:rsidRDefault="00BC6EDB" w:rsidP="00BC6EDB">
      <w:pPr>
        <w:pStyle w:val="a4"/>
        <w:shd w:val="clear" w:color="auto" w:fill="FFFFFF"/>
        <w:spacing w:before="0" w:beforeAutospacing="0" w:after="255" w:afterAutospacing="0" w:line="270" w:lineRule="atLeast"/>
        <w:rPr>
          <w:rFonts w:ascii="Arial" w:hAnsi="Arial" w:cs="Arial"/>
          <w:sz w:val="23"/>
          <w:szCs w:val="23"/>
        </w:rPr>
      </w:pPr>
      <w:r w:rsidRPr="003F7D8B">
        <w:rPr>
          <w:rFonts w:ascii="Arial" w:hAnsi="Arial" w:cs="Arial"/>
          <w:sz w:val="23"/>
          <w:szCs w:val="23"/>
        </w:rPr>
        <w:t>При этом Департамент отмечает, что в случае если ранее заключенным контрактом выплата аванса не установлена, то изменение размера аванса, предусмотренное частью 65 статьи 112 Закона № 44-ФЗ, не допускается.</w:t>
      </w:r>
    </w:p>
    <w:tbl>
      <w:tblPr>
        <w:tblW w:w="0" w:type="auto"/>
        <w:tblCellMar>
          <w:top w:w="15" w:type="dxa"/>
          <w:left w:w="15" w:type="dxa"/>
          <w:bottom w:w="15" w:type="dxa"/>
          <w:right w:w="15" w:type="dxa"/>
        </w:tblCellMar>
        <w:tblLook w:val="04A0" w:firstRow="1" w:lastRow="0" w:firstColumn="1" w:lastColumn="0" w:noHBand="0" w:noVBand="1"/>
      </w:tblPr>
      <w:tblGrid>
        <w:gridCol w:w="4018"/>
        <w:gridCol w:w="4018"/>
      </w:tblGrid>
      <w:tr w:rsidR="00BC6EDB" w:rsidRPr="003F7D8B" w:rsidTr="009A7DE5">
        <w:tc>
          <w:tcPr>
            <w:tcW w:w="2500" w:type="pct"/>
            <w:hideMark/>
          </w:tcPr>
          <w:p w:rsidR="00BC6EDB" w:rsidRPr="003F7D8B" w:rsidRDefault="00BC6EDB" w:rsidP="009A7DE5">
            <w:pPr>
              <w:rPr>
                <w:rFonts w:ascii="Arial" w:hAnsi="Arial" w:cs="Arial"/>
                <w:sz w:val="24"/>
                <w:szCs w:val="24"/>
              </w:rPr>
            </w:pPr>
            <w:r w:rsidRPr="003F7D8B">
              <w:rPr>
                <w:rFonts w:ascii="Arial" w:hAnsi="Arial" w:cs="Arial"/>
              </w:rPr>
              <w:t>Заместитель директора Департамента</w:t>
            </w:r>
          </w:p>
        </w:tc>
        <w:tc>
          <w:tcPr>
            <w:tcW w:w="2500" w:type="pct"/>
            <w:hideMark/>
          </w:tcPr>
          <w:p w:rsidR="00BC6EDB" w:rsidRPr="003F7D8B" w:rsidRDefault="00BC6EDB" w:rsidP="009A7DE5">
            <w:pPr>
              <w:rPr>
                <w:rFonts w:ascii="Arial" w:hAnsi="Arial" w:cs="Arial"/>
              </w:rPr>
            </w:pPr>
            <w:r w:rsidRPr="003F7D8B">
              <w:rPr>
                <w:rFonts w:ascii="Arial" w:hAnsi="Arial" w:cs="Arial"/>
              </w:rPr>
              <w:t>Д.А. </w:t>
            </w:r>
            <w:proofErr w:type="spellStart"/>
            <w:r w:rsidRPr="003F7D8B">
              <w:rPr>
                <w:rFonts w:ascii="Arial" w:hAnsi="Arial" w:cs="Arial"/>
              </w:rPr>
              <w:t>Готовцев</w:t>
            </w:r>
            <w:proofErr w:type="spellEnd"/>
          </w:p>
        </w:tc>
      </w:tr>
      <w:bookmarkEnd w:id="1"/>
    </w:tbl>
    <w:p w:rsidR="00A93ED7" w:rsidRPr="003F7D8B" w:rsidRDefault="00A93ED7" w:rsidP="003F7D8B">
      <w:pPr>
        <w:rPr>
          <w:rFonts w:ascii="Arial" w:hAnsi="Arial" w:cs="Arial"/>
        </w:rPr>
      </w:pPr>
    </w:p>
    <w:sectPr w:rsidR="00A93ED7" w:rsidRPr="003F7D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41843"/>
    <w:multiLevelType w:val="multilevel"/>
    <w:tmpl w:val="E5DCE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E52240"/>
    <w:multiLevelType w:val="multilevel"/>
    <w:tmpl w:val="3BC43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EA611D"/>
    <w:multiLevelType w:val="multilevel"/>
    <w:tmpl w:val="E1701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F135D6"/>
    <w:multiLevelType w:val="multilevel"/>
    <w:tmpl w:val="389C4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521B48"/>
    <w:multiLevelType w:val="multilevel"/>
    <w:tmpl w:val="C0E0E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C72"/>
    <w:rsid w:val="00014A57"/>
    <w:rsid w:val="0003494A"/>
    <w:rsid w:val="0009060B"/>
    <w:rsid w:val="000D2ECD"/>
    <w:rsid w:val="001342C3"/>
    <w:rsid w:val="001E09C7"/>
    <w:rsid w:val="0020666E"/>
    <w:rsid w:val="002333D2"/>
    <w:rsid w:val="00250147"/>
    <w:rsid w:val="0029374A"/>
    <w:rsid w:val="00314E66"/>
    <w:rsid w:val="003C7C8B"/>
    <w:rsid w:val="003D4FC0"/>
    <w:rsid w:val="003F7D8B"/>
    <w:rsid w:val="004429DC"/>
    <w:rsid w:val="0045103C"/>
    <w:rsid w:val="00465E85"/>
    <w:rsid w:val="00466712"/>
    <w:rsid w:val="005079E1"/>
    <w:rsid w:val="00534319"/>
    <w:rsid w:val="005637CA"/>
    <w:rsid w:val="00597C23"/>
    <w:rsid w:val="005C245C"/>
    <w:rsid w:val="006630D5"/>
    <w:rsid w:val="0068196D"/>
    <w:rsid w:val="006F450A"/>
    <w:rsid w:val="00772D3C"/>
    <w:rsid w:val="00792E83"/>
    <w:rsid w:val="008B187E"/>
    <w:rsid w:val="008F575F"/>
    <w:rsid w:val="00900347"/>
    <w:rsid w:val="00930956"/>
    <w:rsid w:val="009A24FB"/>
    <w:rsid w:val="009F7862"/>
    <w:rsid w:val="00A21C99"/>
    <w:rsid w:val="00A32AAD"/>
    <w:rsid w:val="00A56CA0"/>
    <w:rsid w:val="00A93ED7"/>
    <w:rsid w:val="00AD6C02"/>
    <w:rsid w:val="00B03258"/>
    <w:rsid w:val="00B50A39"/>
    <w:rsid w:val="00B77A5D"/>
    <w:rsid w:val="00BB65A0"/>
    <w:rsid w:val="00BC6EDB"/>
    <w:rsid w:val="00BD4A39"/>
    <w:rsid w:val="00C957A8"/>
    <w:rsid w:val="00CF27B7"/>
    <w:rsid w:val="00CF41B2"/>
    <w:rsid w:val="00D65086"/>
    <w:rsid w:val="00D80C72"/>
    <w:rsid w:val="00DC04BE"/>
    <w:rsid w:val="00DC7A8B"/>
    <w:rsid w:val="00E06486"/>
    <w:rsid w:val="00E407A0"/>
    <w:rsid w:val="00E53074"/>
    <w:rsid w:val="00E94EBA"/>
    <w:rsid w:val="00EA5A18"/>
    <w:rsid w:val="00F84E81"/>
    <w:rsid w:val="00F958B0"/>
    <w:rsid w:val="00FA5FC3"/>
    <w:rsid w:val="00FC0A28"/>
    <w:rsid w:val="00FC687F"/>
    <w:rsid w:val="00FF6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CFEFCF-A08C-44A2-9EA8-3A3A71DD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EDB"/>
  </w:style>
  <w:style w:type="paragraph" w:styleId="2">
    <w:name w:val="heading 2"/>
    <w:basedOn w:val="a"/>
    <w:link w:val="20"/>
    <w:uiPriority w:val="9"/>
    <w:qFormat/>
    <w:rsid w:val="00FC687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80C72"/>
    <w:rPr>
      <w:color w:val="0000FF"/>
      <w:u w:val="single"/>
    </w:rPr>
  </w:style>
  <w:style w:type="paragraph" w:customStyle="1" w:styleId="search-resultstext">
    <w:name w:val="search-results__text"/>
    <w:basedOn w:val="a"/>
    <w:rsid w:val="00D80C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D80C72"/>
  </w:style>
  <w:style w:type="character" w:customStyle="1" w:styleId="b">
    <w:name w:val="b"/>
    <w:basedOn w:val="a0"/>
    <w:rsid w:val="00D80C72"/>
  </w:style>
  <w:style w:type="character" w:customStyle="1" w:styleId="search-resultsnumber">
    <w:name w:val="search-results__number"/>
    <w:basedOn w:val="a0"/>
    <w:rsid w:val="00D80C72"/>
  </w:style>
  <w:style w:type="paragraph" w:customStyle="1" w:styleId="search-resultslink-inherit">
    <w:name w:val="search-results__link-inherit"/>
    <w:basedOn w:val="a"/>
    <w:rsid w:val="00D80C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C687F"/>
    <w:rPr>
      <w:rFonts w:ascii="Times New Roman" w:eastAsia="Times New Roman" w:hAnsi="Times New Roman" w:cs="Times New Roman"/>
      <w:b/>
      <w:bCs/>
      <w:sz w:val="36"/>
      <w:szCs w:val="36"/>
      <w:lang w:eastAsia="ru-RU"/>
    </w:rPr>
  </w:style>
  <w:style w:type="paragraph" w:styleId="a4">
    <w:name w:val="Normal (Web)"/>
    <w:basedOn w:val="a"/>
    <w:uiPriority w:val="99"/>
    <w:unhideWhenUsed/>
    <w:rsid w:val="00FC68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br">
    <w:name w:val="nobr"/>
    <w:basedOn w:val="a0"/>
    <w:rsid w:val="005637CA"/>
  </w:style>
  <w:style w:type="character" w:customStyle="1" w:styleId="copyright">
    <w:name w:val="copyright"/>
    <w:basedOn w:val="a0"/>
    <w:rsid w:val="00563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177">
      <w:bodyDiv w:val="1"/>
      <w:marLeft w:val="0"/>
      <w:marRight w:val="0"/>
      <w:marTop w:val="0"/>
      <w:marBottom w:val="0"/>
      <w:divBdr>
        <w:top w:val="none" w:sz="0" w:space="0" w:color="auto"/>
        <w:left w:val="none" w:sz="0" w:space="0" w:color="auto"/>
        <w:bottom w:val="none" w:sz="0" w:space="0" w:color="auto"/>
        <w:right w:val="none" w:sz="0" w:space="0" w:color="auto"/>
      </w:divBdr>
      <w:divsChild>
        <w:div w:id="401947023">
          <w:marLeft w:val="0"/>
          <w:marRight w:val="0"/>
          <w:marTop w:val="0"/>
          <w:marBottom w:val="180"/>
          <w:divBdr>
            <w:top w:val="none" w:sz="0" w:space="0" w:color="auto"/>
            <w:left w:val="none" w:sz="0" w:space="0" w:color="auto"/>
            <w:bottom w:val="none" w:sz="0" w:space="0" w:color="auto"/>
            <w:right w:val="none" w:sz="0" w:space="0" w:color="auto"/>
          </w:divBdr>
        </w:div>
        <w:div w:id="892541570">
          <w:marLeft w:val="0"/>
          <w:marRight w:val="0"/>
          <w:marTop w:val="0"/>
          <w:marBottom w:val="0"/>
          <w:divBdr>
            <w:top w:val="none" w:sz="0" w:space="0" w:color="auto"/>
            <w:left w:val="none" w:sz="0" w:space="0" w:color="auto"/>
            <w:bottom w:val="none" w:sz="0" w:space="0" w:color="auto"/>
            <w:right w:val="none" w:sz="0" w:space="0" w:color="auto"/>
          </w:divBdr>
        </w:div>
      </w:divsChild>
    </w:div>
    <w:div w:id="46297610">
      <w:bodyDiv w:val="1"/>
      <w:marLeft w:val="0"/>
      <w:marRight w:val="0"/>
      <w:marTop w:val="0"/>
      <w:marBottom w:val="0"/>
      <w:divBdr>
        <w:top w:val="none" w:sz="0" w:space="0" w:color="auto"/>
        <w:left w:val="none" w:sz="0" w:space="0" w:color="auto"/>
        <w:bottom w:val="none" w:sz="0" w:space="0" w:color="auto"/>
        <w:right w:val="none" w:sz="0" w:space="0" w:color="auto"/>
      </w:divBdr>
      <w:divsChild>
        <w:div w:id="1976838839">
          <w:marLeft w:val="0"/>
          <w:marRight w:val="0"/>
          <w:marTop w:val="0"/>
          <w:marBottom w:val="0"/>
          <w:divBdr>
            <w:top w:val="none" w:sz="0" w:space="0" w:color="auto"/>
            <w:left w:val="single" w:sz="6" w:space="0" w:color="DCDCDC"/>
            <w:bottom w:val="none" w:sz="0" w:space="0" w:color="auto"/>
            <w:right w:val="single" w:sz="6" w:space="0" w:color="DCDCDC"/>
          </w:divBdr>
          <w:divsChild>
            <w:div w:id="613243809">
              <w:marLeft w:val="0"/>
              <w:marRight w:val="0"/>
              <w:marTop w:val="0"/>
              <w:marBottom w:val="0"/>
              <w:divBdr>
                <w:top w:val="none" w:sz="0" w:space="0" w:color="auto"/>
                <w:left w:val="none" w:sz="0" w:space="0" w:color="auto"/>
                <w:bottom w:val="none" w:sz="0" w:space="0" w:color="auto"/>
                <w:right w:val="none" w:sz="0" w:space="0" w:color="auto"/>
              </w:divBdr>
              <w:divsChild>
                <w:div w:id="1707440657">
                  <w:marLeft w:val="0"/>
                  <w:marRight w:val="0"/>
                  <w:marTop w:val="0"/>
                  <w:marBottom w:val="0"/>
                  <w:divBdr>
                    <w:top w:val="none" w:sz="0" w:space="0" w:color="auto"/>
                    <w:left w:val="none" w:sz="0" w:space="0" w:color="auto"/>
                    <w:bottom w:val="none" w:sz="0" w:space="0" w:color="auto"/>
                    <w:right w:val="none" w:sz="0" w:space="0" w:color="auto"/>
                  </w:divBdr>
                </w:div>
                <w:div w:id="185488605">
                  <w:marLeft w:val="0"/>
                  <w:marRight w:val="0"/>
                  <w:marTop w:val="0"/>
                  <w:marBottom w:val="0"/>
                  <w:divBdr>
                    <w:top w:val="none" w:sz="0" w:space="0" w:color="auto"/>
                    <w:left w:val="none" w:sz="0" w:space="0" w:color="auto"/>
                    <w:bottom w:val="none" w:sz="0" w:space="0" w:color="auto"/>
                    <w:right w:val="none" w:sz="0" w:space="0" w:color="auto"/>
                  </w:divBdr>
                </w:div>
                <w:div w:id="1046949881">
                  <w:marLeft w:val="0"/>
                  <w:marRight w:val="0"/>
                  <w:marTop w:val="0"/>
                  <w:marBottom w:val="0"/>
                  <w:divBdr>
                    <w:top w:val="none" w:sz="0" w:space="0" w:color="auto"/>
                    <w:left w:val="none" w:sz="0" w:space="0" w:color="auto"/>
                    <w:bottom w:val="none" w:sz="0" w:space="0" w:color="auto"/>
                    <w:right w:val="none" w:sz="0" w:space="0" w:color="auto"/>
                  </w:divBdr>
                </w:div>
                <w:div w:id="54592188">
                  <w:marLeft w:val="0"/>
                  <w:marRight w:val="0"/>
                  <w:marTop w:val="0"/>
                  <w:marBottom w:val="0"/>
                  <w:divBdr>
                    <w:top w:val="none" w:sz="0" w:space="0" w:color="auto"/>
                    <w:left w:val="none" w:sz="0" w:space="0" w:color="auto"/>
                    <w:bottom w:val="none" w:sz="0" w:space="0" w:color="auto"/>
                    <w:right w:val="none" w:sz="0" w:space="0" w:color="auto"/>
                  </w:divBdr>
                </w:div>
                <w:div w:id="1877616844">
                  <w:marLeft w:val="0"/>
                  <w:marRight w:val="0"/>
                  <w:marTop w:val="0"/>
                  <w:marBottom w:val="0"/>
                  <w:divBdr>
                    <w:top w:val="none" w:sz="0" w:space="0" w:color="auto"/>
                    <w:left w:val="none" w:sz="0" w:space="0" w:color="auto"/>
                    <w:bottom w:val="none" w:sz="0" w:space="0" w:color="auto"/>
                    <w:right w:val="none" w:sz="0" w:space="0" w:color="auto"/>
                  </w:divBdr>
                </w:div>
              </w:divsChild>
            </w:div>
            <w:div w:id="390034433">
              <w:marLeft w:val="0"/>
              <w:marRight w:val="0"/>
              <w:marTop w:val="0"/>
              <w:marBottom w:val="0"/>
              <w:divBdr>
                <w:top w:val="none" w:sz="0" w:space="0" w:color="auto"/>
                <w:left w:val="single" w:sz="6" w:space="0" w:color="DCDCDC"/>
                <w:bottom w:val="none" w:sz="0" w:space="0" w:color="auto"/>
                <w:right w:val="single" w:sz="6" w:space="0" w:color="DCDCDC"/>
              </w:divBdr>
              <w:divsChild>
                <w:div w:id="1221284200">
                  <w:marLeft w:val="0"/>
                  <w:marRight w:val="0"/>
                  <w:marTop w:val="0"/>
                  <w:marBottom w:val="0"/>
                  <w:divBdr>
                    <w:top w:val="none" w:sz="0" w:space="0" w:color="auto"/>
                    <w:left w:val="none" w:sz="0" w:space="0" w:color="auto"/>
                    <w:bottom w:val="none" w:sz="0" w:space="0" w:color="auto"/>
                    <w:right w:val="none" w:sz="0" w:space="0" w:color="auto"/>
                  </w:divBdr>
                  <w:divsChild>
                    <w:div w:id="121920227">
                      <w:marLeft w:val="0"/>
                      <w:marRight w:val="0"/>
                      <w:marTop w:val="0"/>
                      <w:marBottom w:val="0"/>
                      <w:divBdr>
                        <w:top w:val="none" w:sz="0" w:space="0" w:color="auto"/>
                        <w:left w:val="none" w:sz="0" w:space="0" w:color="auto"/>
                        <w:bottom w:val="none" w:sz="0" w:space="0" w:color="auto"/>
                        <w:right w:val="none" w:sz="0" w:space="0" w:color="auto"/>
                      </w:divBdr>
                      <w:divsChild>
                        <w:div w:id="1405684924">
                          <w:marLeft w:val="0"/>
                          <w:marRight w:val="0"/>
                          <w:marTop w:val="0"/>
                          <w:marBottom w:val="0"/>
                          <w:divBdr>
                            <w:top w:val="none" w:sz="0" w:space="0" w:color="auto"/>
                            <w:left w:val="none" w:sz="0" w:space="0" w:color="auto"/>
                            <w:bottom w:val="none" w:sz="0" w:space="0" w:color="auto"/>
                            <w:right w:val="none" w:sz="0" w:space="0" w:color="auto"/>
                          </w:divBdr>
                          <w:divsChild>
                            <w:div w:id="127246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04819">
      <w:bodyDiv w:val="1"/>
      <w:marLeft w:val="0"/>
      <w:marRight w:val="0"/>
      <w:marTop w:val="0"/>
      <w:marBottom w:val="0"/>
      <w:divBdr>
        <w:top w:val="none" w:sz="0" w:space="0" w:color="auto"/>
        <w:left w:val="none" w:sz="0" w:space="0" w:color="auto"/>
        <w:bottom w:val="none" w:sz="0" w:space="0" w:color="auto"/>
        <w:right w:val="none" w:sz="0" w:space="0" w:color="auto"/>
      </w:divBdr>
      <w:divsChild>
        <w:div w:id="657342853">
          <w:marLeft w:val="0"/>
          <w:marRight w:val="0"/>
          <w:marTop w:val="0"/>
          <w:marBottom w:val="180"/>
          <w:divBdr>
            <w:top w:val="none" w:sz="0" w:space="0" w:color="auto"/>
            <w:left w:val="none" w:sz="0" w:space="0" w:color="auto"/>
            <w:bottom w:val="none" w:sz="0" w:space="0" w:color="auto"/>
            <w:right w:val="none" w:sz="0" w:space="0" w:color="auto"/>
          </w:divBdr>
        </w:div>
        <w:div w:id="1217816246">
          <w:marLeft w:val="0"/>
          <w:marRight w:val="0"/>
          <w:marTop w:val="0"/>
          <w:marBottom w:val="0"/>
          <w:divBdr>
            <w:top w:val="none" w:sz="0" w:space="0" w:color="auto"/>
            <w:left w:val="none" w:sz="0" w:space="0" w:color="auto"/>
            <w:bottom w:val="none" w:sz="0" w:space="0" w:color="auto"/>
            <w:right w:val="none" w:sz="0" w:space="0" w:color="auto"/>
          </w:divBdr>
        </w:div>
      </w:divsChild>
    </w:div>
    <w:div w:id="112483351">
      <w:bodyDiv w:val="1"/>
      <w:marLeft w:val="0"/>
      <w:marRight w:val="0"/>
      <w:marTop w:val="0"/>
      <w:marBottom w:val="0"/>
      <w:divBdr>
        <w:top w:val="none" w:sz="0" w:space="0" w:color="auto"/>
        <w:left w:val="none" w:sz="0" w:space="0" w:color="auto"/>
        <w:bottom w:val="none" w:sz="0" w:space="0" w:color="auto"/>
        <w:right w:val="none" w:sz="0" w:space="0" w:color="auto"/>
      </w:divBdr>
    </w:div>
    <w:div w:id="150365770">
      <w:bodyDiv w:val="1"/>
      <w:marLeft w:val="0"/>
      <w:marRight w:val="0"/>
      <w:marTop w:val="0"/>
      <w:marBottom w:val="0"/>
      <w:divBdr>
        <w:top w:val="none" w:sz="0" w:space="0" w:color="auto"/>
        <w:left w:val="none" w:sz="0" w:space="0" w:color="auto"/>
        <w:bottom w:val="none" w:sz="0" w:space="0" w:color="auto"/>
        <w:right w:val="none" w:sz="0" w:space="0" w:color="auto"/>
      </w:divBdr>
    </w:div>
    <w:div w:id="158427257">
      <w:bodyDiv w:val="1"/>
      <w:marLeft w:val="0"/>
      <w:marRight w:val="0"/>
      <w:marTop w:val="0"/>
      <w:marBottom w:val="0"/>
      <w:divBdr>
        <w:top w:val="none" w:sz="0" w:space="0" w:color="auto"/>
        <w:left w:val="none" w:sz="0" w:space="0" w:color="auto"/>
        <w:bottom w:val="none" w:sz="0" w:space="0" w:color="auto"/>
        <w:right w:val="none" w:sz="0" w:space="0" w:color="auto"/>
      </w:divBdr>
      <w:divsChild>
        <w:div w:id="1955476683">
          <w:marLeft w:val="0"/>
          <w:marRight w:val="0"/>
          <w:marTop w:val="0"/>
          <w:marBottom w:val="150"/>
          <w:divBdr>
            <w:top w:val="none" w:sz="0" w:space="0" w:color="auto"/>
            <w:left w:val="none" w:sz="0" w:space="0" w:color="auto"/>
            <w:bottom w:val="none" w:sz="0" w:space="0" w:color="auto"/>
            <w:right w:val="none" w:sz="0" w:space="0" w:color="auto"/>
          </w:divBdr>
        </w:div>
        <w:div w:id="1820271688">
          <w:marLeft w:val="0"/>
          <w:marRight w:val="0"/>
          <w:marTop w:val="192"/>
          <w:marBottom w:val="0"/>
          <w:divBdr>
            <w:top w:val="none" w:sz="0" w:space="0" w:color="auto"/>
            <w:left w:val="none" w:sz="0" w:space="0" w:color="auto"/>
            <w:bottom w:val="none" w:sz="0" w:space="0" w:color="auto"/>
            <w:right w:val="none" w:sz="0" w:space="0" w:color="auto"/>
          </w:divBdr>
        </w:div>
        <w:div w:id="12348800">
          <w:marLeft w:val="0"/>
          <w:marRight w:val="0"/>
          <w:marTop w:val="192"/>
          <w:marBottom w:val="0"/>
          <w:divBdr>
            <w:top w:val="none" w:sz="0" w:space="0" w:color="auto"/>
            <w:left w:val="none" w:sz="0" w:space="0" w:color="auto"/>
            <w:bottom w:val="none" w:sz="0" w:space="0" w:color="auto"/>
            <w:right w:val="none" w:sz="0" w:space="0" w:color="auto"/>
          </w:divBdr>
        </w:div>
        <w:div w:id="1591162587">
          <w:marLeft w:val="0"/>
          <w:marRight w:val="0"/>
          <w:marTop w:val="192"/>
          <w:marBottom w:val="0"/>
          <w:divBdr>
            <w:top w:val="none" w:sz="0" w:space="0" w:color="auto"/>
            <w:left w:val="none" w:sz="0" w:space="0" w:color="auto"/>
            <w:bottom w:val="none" w:sz="0" w:space="0" w:color="auto"/>
            <w:right w:val="none" w:sz="0" w:space="0" w:color="auto"/>
          </w:divBdr>
        </w:div>
        <w:div w:id="388965788">
          <w:marLeft w:val="0"/>
          <w:marRight w:val="0"/>
          <w:marTop w:val="192"/>
          <w:marBottom w:val="0"/>
          <w:divBdr>
            <w:top w:val="none" w:sz="0" w:space="0" w:color="auto"/>
            <w:left w:val="none" w:sz="0" w:space="0" w:color="auto"/>
            <w:bottom w:val="none" w:sz="0" w:space="0" w:color="auto"/>
            <w:right w:val="none" w:sz="0" w:space="0" w:color="auto"/>
          </w:divBdr>
        </w:div>
        <w:div w:id="1577860216">
          <w:marLeft w:val="0"/>
          <w:marRight w:val="0"/>
          <w:marTop w:val="192"/>
          <w:marBottom w:val="0"/>
          <w:divBdr>
            <w:top w:val="none" w:sz="0" w:space="0" w:color="auto"/>
            <w:left w:val="none" w:sz="0" w:space="0" w:color="auto"/>
            <w:bottom w:val="none" w:sz="0" w:space="0" w:color="auto"/>
            <w:right w:val="none" w:sz="0" w:space="0" w:color="auto"/>
          </w:divBdr>
        </w:div>
        <w:div w:id="1934895694">
          <w:marLeft w:val="0"/>
          <w:marRight w:val="0"/>
          <w:marTop w:val="192"/>
          <w:marBottom w:val="0"/>
          <w:divBdr>
            <w:top w:val="none" w:sz="0" w:space="0" w:color="auto"/>
            <w:left w:val="none" w:sz="0" w:space="0" w:color="auto"/>
            <w:bottom w:val="none" w:sz="0" w:space="0" w:color="auto"/>
            <w:right w:val="none" w:sz="0" w:space="0" w:color="auto"/>
          </w:divBdr>
        </w:div>
        <w:div w:id="79253040">
          <w:marLeft w:val="0"/>
          <w:marRight w:val="0"/>
          <w:marTop w:val="192"/>
          <w:marBottom w:val="0"/>
          <w:divBdr>
            <w:top w:val="none" w:sz="0" w:space="0" w:color="auto"/>
            <w:left w:val="none" w:sz="0" w:space="0" w:color="auto"/>
            <w:bottom w:val="none" w:sz="0" w:space="0" w:color="auto"/>
            <w:right w:val="none" w:sz="0" w:space="0" w:color="auto"/>
          </w:divBdr>
        </w:div>
        <w:div w:id="806170696">
          <w:marLeft w:val="0"/>
          <w:marRight w:val="0"/>
          <w:marTop w:val="192"/>
          <w:marBottom w:val="0"/>
          <w:divBdr>
            <w:top w:val="none" w:sz="0" w:space="0" w:color="auto"/>
            <w:left w:val="none" w:sz="0" w:space="0" w:color="auto"/>
            <w:bottom w:val="none" w:sz="0" w:space="0" w:color="auto"/>
            <w:right w:val="none" w:sz="0" w:space="0" w:color="auto"/>
          </w:divBdr>
        </w:div>
        <w:div w:id="1548373962">
          <w:marLeft w:val="0"/>
          <w:marRight w:val="0"/>
          <w:marTop w:val="192"/>
          <w:marBottom w:val="0"/>
          <w:divBdr>
            <w:top w:val="none" w:sz="0" w:space="0" w:color="auto"/>
            <w:left w:val="none" w:sz="0" w:space="0" w:color="auto"/>
            <w:bottom w:val="none" w:sz="0" w:space="0" w:color="auto"/>
            <w:right w:val="none" w:sz="0" w:space="0" w:color="auto"/>
          </w:divBdr>
        </w:div>
        <w:div w:id="577177697">
          <w:marLeft w:val="0"/>
          <w:marRight w:val="0"/>
          <w:marTop w:val="192"/>
          <w:marBottom w:val="0"/>
          <w:divBdr>
            <w:top w:val="none" w:sz="0" w:space="0" w:color="auto"/>
            <w:left w:val="none" w:sz="0" w:space="0" w:color="auto"/>
            <w:bottom w:val="none" w:sz="0" w:space="0" w:color="auto"/>
            <w:right w:val="none" w:sz="0" w:space="0" w:color="auto"/>
          </w:divBdr>
        </w:div>
        <w:div w:id="195386203">
          <w:marLeft w:val="0"/>
          <w:marRight w:val="0"/>
          <w:marTop w:val="192"/>
          <w:marBottom w:val="0"/>
          <w:divBdr>
            <w:top w:val="none" w:sz="0" w:space="0" w:color="auto"/>
            <w:left w:val="none" w:sz="0" w:space="0" w:color="auto"/>
            <w:bottom w:val="none" w:sz="0" w:space="0" w:color="auto"/>
            <w:right w:val="none" w:sz="0" w:space="0" w:color="auto"/>
          </w:divBdr>
        </w:div>
        <w:div w:id="1178346850">
          <w:marLeft w:val="0"/>
          <w:marRight w:val="0"/>
          <w:marTop w:val="192"/>
          <w:marBottom w:val="0"/>
          <w:divBdr>
            <w:top w:val="none" w:sz="0" w:space="0" w:color="auto"/>
            <w:left w:val="none" w:sz="0" w:space="0" w:color="auto"/>
            <w:bottom w:val="none" w:sz="0" w:space="0" w:color="auto"/>
            <w:right w:val="none" w:sz="0" w:space="0" w:color="auto"/>
          </w:divBdr>
        </w:div>
        <w:div w:id="673143788">
          <w:marLeft w:val="0"/>
          <w:marRight w:val="0"/>
          <w:marTop w:val="192"/>
          <w:marBottom w:val="0"/>
          <w:divBdr>
            <w:top w:val="none" w:sz="0" w:space="0" w:color="auto"/>
            <w:left w:val="none" w:sz="0" w:space="0" w:color="auto"/>
            <w:bottom w:val="none" w:sz="0" w:space="0" w:color="auto"/>
            <w:right w:val="none" w:sz="0" w:space="0" w:color="auto"/>
          </w:divBdr>
        </w:div>
        <w:div w:id="103110398">
          <w:marLeft w:val="0"/>
          <w:marRight w:val="0"/>
          <w:marTop w:val="192"/>
          <w:marBottom w:val="0"/>
          <w:divBdr>
            <w:top w:val="none" w:sz="0" w:space="0" w:color="auto"/>
            <w:left w:val="none" w:sz="0" w:space="0" w:color="auto"/>
            <w:bottom w:val="none" w:sz="0" w:space="0" w:color="auto"/>
            <w:right w:val="none" w:sz="0" w:space="0" w:color="auto"/>
          </w:divBdr>
        </w:div>
        <w:div w:id="2036231750">
          <w:marLeft w:val="0"/>
          <w:marRight w:val="0"/>
          <w:marTop w:val="192"/>
          <w:marBottom w:val="0"/>
          <w:divBdr>
            <w:top w:val="none" w:sz="0" w:space="0" w:color="auto"/>
            <w:left w:val="none" w:sz="0" w:space="0" w:color="auto"/>
            <w:bottom w:val="none" w:sz="0" w:space="0" w:color="auto"/>
            <w:right w:val="none" w:sz="0" w:space="0" w:color="auto"/>
          </w:divBdr>
        </w:div>
        <w:div w:id="537281070">
          <w:marLeft w:val="0"/>
          <w:marRight w:val="0"/>
          <w:marTop w:val="192"/>
          <w:marBottom w:val="0"/>
          <w:divBdr>
            <w:top w:val="none" w:sz="0" w:space="0" w:color="auto"/>
            <w:left w:val="none" w:sz="0" w:space="0" w:color="auto"/>
            <w:bottom w:val="none" w:sz="0" w:space="0" w:color="auto"/>
            <w:right w:val="none" w:sz="0" w:space="0" w:color="auto"/>
          </w:divBdr>
        </w:div>
        <w:div w:id="14889864">
          <w:marLeft w:val="0"/>
          <w:marRight w:val="0"/>
          <w:marTop w:val="192"/>
          <w:marBottom w:val="0"/>
          <w:divBdr>
            <w:top w:val="none" w:sz="0" w:space="0" w:color="auto"/>
            <w:left w:val="none" w:sz="0" w:space="0" w:color="auto"/>
            <w:bottom w:val="none" w:sz="0" w:space="0" w:color="auto"/>
            <w:right w:val="none" w:sz="0" w:space="0" w:color="auto"/>
          </w:divBdr>
        </w:div>
        <w:div w:id="136454465">
          <w:marLeft w:val="0"/>
          <w:marRight w:val="0"/>
          <w:marTop w:val="192"/>
          <w:marBottom w:val="0"/>
          <w:divBdr>
            <w:top w:val="none" w:sz="0" w:space="0" w:color="auto"/>
            <w:left w:val="none" w:sz="0" w:space="0" w:color="auto"/>
            <w:bottom w:val="none" w:sz="0" w:space="0" w:color="auto"/>
            <w:right w:val="none" w:sz="0" w:space="0" w:color="auto"/>
          </w:divBdr>
        </w:div>
        <w:div w:id="1278296351">
          <w:marLeft w:val="0"/>
          <w:marRight w:val="0"/>
          <w:marTop w:val="192"/>
          <w:marBottom w:val="0"/>
          <w:divBdr>
            <w:top w:val="none" w:sz="0" w:space="0" w:color="auto"/>
            <w:left w:val="none" w:sz="0" w:space="0" w:color="auto"/>
            <w:bottom w:val="none" w:sz="0" w:space="0" w:color="auto"/>
            <w:right w:val="none" w:sz="0" w:space="0" w:color="auto"/>
          </w:divBdr>
        </w:div>
        <w:div w:id="1615215108">
          <w:marLeft w:val="0"/>
          <w:marRight w:val="0"/>
          <w:marTop w:val="192"/>
          <w:marBottom w:val="0"/>
          <w:divBdr>
            <w:top w:val="none" w:sz="0" w:space="0" w:color="auto"/>
            <w:left w:val="none" w:sz="0" w:space="0" w:color="auto"/>
            <w:bottom w:val="none" w:sz="0" w:space="0" w:color="auto"/>
            <w:right w:val="none" w:sz="0" w:space="0" w:color="auto"/>
          </w:divBdr>
        </w:div>
        <w:div w:id="1333992720">
          <w:marLeft w:val="0"/>
          <w:marRight w:val="0"/>
          <w:marTop w:val="192"/>
          <w:marBottom w:val="0"/>
          <w:divBdr>
            <w:top w:val="none" w:sz="0" w:space="0" w:color="auto"/>
            <w:left w:val="none" w:sz="0" w:space="0" w:color="auto"/>
            <w:bottom w:val="none" w:sz="0" w:space="0" w:color="auto"/>
            <w:right w:val="none" w:sz="0" w:space="0" w:color="auto"/>
          </w:divBdr>
        </w:div>
        <w:div w:id="197085429">
          <w:marLeft w:val="0"/>
          <w:marRight w:val="0"/>
          <w:marTop w:val="192"/>
          <w:marBottom w:val="0"/>
          <w:divBdr>
            <w:top w:val="none" w:sz="0" w:space="0" w:color="auto"/>
            <w:left w:val="none" w:sz="0" w:space="0" w:color="auto"/>
            <w:bottom w:val="none" w:sz="0" w:space="0" w:color="auto"/>
            <w:right w:val="none" w:sz="0" w:space="0" w:color="auto"/>
          </w:divBdr>
        </w:div>
        <w:div w:id="131867209">
          <w:marLeft w:val="0"/>
          <w:marRight w:val="0"/>
          <w:marTop w:val="192"/>
          <w:marBottom w:val="0"/>
          <w:divBdr>
            <w:top w:val="none" w:sz="0" w:space="0" w:color="auto"/>
            <w:left w:val="none" w:sz="0" w:space="0" w:color="auto"/>
            <w:bottom w:val="none" w:sz="0" w:space="0" w:color="auto"/>
            <w:right w:val="none" w:sz="0" w:space="0" w:color="auto"/>
          </w:divBdr>
        </w:div>
        <w:div w:id="1624462903">
          <w:marLeft w:val="0"/>
          <w:marRight w:val="0"/>
          <w:marTop w:val="192"/>
          <w:marBottom w:val="0"/>
          <w:divBdr>
            <w:top w:val="none" w:sz="0" w:space="0" w:color="auto"/>
            <w:left w:val="none" w:sz="0" w:space="0" w:color="auto"/>
            <w:bottom w:val="none" w:sz="0" w:space="0" w:color="auto"/>
            <w:right w:val="none" w:sz="0" w:space="0" w:color="auto"/>
          </w:divBdr>
        </w:div>
        <w:div w:id="289671967">
          <w:marLeft w:val="0"/>
          <w:marRight w:val="0"/>
          <w:marTop w:val="192"/>
          <w:marBottom w:val="0"/>
          <w:divBdr>
            <w:top w:val="none" w:sz="0" w:space="0" w:color="auto"/>
            <w:left w:val="none" w:sz="0" w:space="0" w:color="auto"/>
            <w:bottom w:val="none" w:sz="0" w:space="0" w:color="auto"/>
            <w:right w:val="none" w:sz="0" w:space="0" w:color="auto"/>
          </w:divBdr>
        </w:div>
        <w:div w:id="1049721120">
          <w:marLeft w:val="0"/>
          <w:marRight w:val="0"/>
          <w:marTop w:val="192"/>
          <w:marBottom w:val="0"/>
          <w:divBdr>
            <w:top w:val="none" w:sz="0" w:space="0" w:color="auto"/>
            <w:left w:val="none" w:sz="0" w:space="0" w:color="auto"/>
            <w:bottom w:val="none" w:sz="0" w:space="0" w:color="auto"/>
            <w:right w:val="none" w:sz="0" w:space="0" w:color="auto"/>
          </w:divBdr>
        </w:div>
        <w:div w:id="1750543860">
          <w:marLeft w:val="0"/>
          <w:marRight w:val="0"/>
          <w:marTop w:val="192"/>
          <w:marBottom w:val="0"/>
          <w:divBdr>
            <w:top w:val="none" w:sz="0" w:space="0" w:color="auto"/>
            <w:left w:val="none" w:sz="0" w:space="0" w:color="auto"/>
            <w:bottom w:val="none" w:sz="0" w:space="0" w:color="auto"/>
            <w:right w:val="none" w:sz="0" w:space="0" w:color="auto"/>
          </w:divBdr>
        </w:div>
      </w:divsChild>
    </w:div>
    <w:div w:id="183787913">
      <w:bodyDiv w:val="1"/>
      <w:marLeft w:val="0"/>
      <w:marRight w:val="0"/>
      <w:marTop w:val="0"/>
      <w:marBottom w:val="0"/>
      <w:divBdr>
        <w:top w:val="none" w:sz="0" w:space="0" w:color="auto"/>
        <w:left w:val="none" w:sz="0" w:space="0" w:color="auto"/>
        <w:bottom w:val="none" w:sz="0" w:space="0" w:color="auto"/>
        <w:right w:val="none" w:sz="0" w:space="0" w:color="auto"/>
      </w:divBdr>
      <w:divsChild>
        <w:div w:id="1230926247">
          <w:marLeft w:val="0"/>
          <w:marRight w:val="0"/>
          <w:marTop w:val="0"/>
          <w:marBottom w:val="0"/>
          <w:divBdr>
            <w:top w:val="none" w:sz="0" w:space="0" w:color="auto"/>
            <w:left w:val="single" w:sz="6" w:space="0" w:color="DCDCDC"/>
            <w:bottom w:val="none" w:sz="0" w:space="0" w:color="auto"/>
            <w:right w:val="single" w:sz="6" w:space="0" w:color="DCDCDC"/>
          </w:divBdr>
          <w:divsChild>
            <w:div w:id="352659207">
              <w:marLeft w:val="0"/>
              <w:marRight w:val="0"/>
              <w:marTop w:val="0"/>
              <w:marBottom w:val="0"/>
              <w:divBdr>
                <w:top w:val="none" w:sz="0" w:space="0" w:color="auto"/>
                <w:left w:val="none" w:sz="0" w:space="0" w:color="auto"/>
                <w:bottom w:val="none" w:sz="0" w:space="0" w:color="auto"/>
                <w:right w:val="none" w:sz="0" w:space="0" w:color="auto"/>
              </w:divBdr>
              <w:divsChild>
                <w:div w:id="1434520425">
                  <w:marLeft w:val="0"/>
                  <w:marRight w:val="0"/>
                  <w:marTop w:val="0"/>
                  <w:marBottom w:val="0"/>
                  <w:divBdr>
                    <w:top w:val="none" w:sz="0" w:space="0" w:color="auto"/>
                    <w:left w:val="none" w:sz="0" w:space="0" w:color="auto"/>
                    <w:bottom w:val="none" w:sz="0" w:space="0" w:color="auto"/>
                    <w:right w:val="none" w:sz="0" w:space="0" w:color="auto"/>
                  </w:divBdr>
                </w:div>
                <w:div w:id="900599243">
                  <w:marLeft w:val="0"/>
                  <w:marRight w:val="0"/>
                  <w:marTop w:val="0"/>
                  <w:marBottom w:val="0"/>
                  <w:divBdr>
                    <w:top w:val="none" w:sz="0" w:space="0" w:color="auto"/>
                    <w:left w:val="none" w:sz="0" w:space="0" w:color="auto"/>
                    <w:bottom w:val="none" w:sz="0" w:space="0" w:color="auto"/>
                    <w:right w:val="none" w:sz="0" w:space="0" w:color="auto"/>
                  </w:divBdr>
                </w:div>
                <w:div w:id="780228173">
                  <w:marLeft w:val="0"/>
                  <w:marRight w:val="0"/>
                  <w:marTop w:val="0"/>
                  <w:marBottom w:val="0"/>
                  <w:divBdr>
                    <w:top w:val="none" w:sz="0" w:space="0" w:color="auto"/>
                    <w:left w:val="none" w:sz="0" w:space="0" w:color="auto"/>
                    <w:bottom w:val="none" w:sz="0" w:space="0" w:color="auto"/>
                    <w:right w:val="none" w:sz="0" w:space="0" w:color="auto"/>
                  </w:divBdr>
                </w:div>
                <w:div w:id="1849323606">
                  <w:marLeft w:val="0"/>
                  <w:marRight w:val="0"/>
                  <w:marTop w:val="0"/>
                  <w:marBottom w:val="0"/>
                  <w:divBdr>
                    <w:top w:val="none" w:sz="0" w:space="0" w:color="auto"/>
                    <w:left w:val="none" w:sz="0" w:space="0" w:color="auto"/>
                    <w:bottom w:val="none" w:sz="0" w:space="0" w:color="auto"/>
                    <w:right w:val="none" w:sz="0" w:space="0" w:color="auto"/>
                  </w:divBdr>
                </w:div>
                <w:div w:id="779227361">
                  <w:marLeft w:val="0"/>
                  <w:marRight w:val="0"/>
                  <w:marTop w:val="0"/>
                  <w:marBottom w:val="0"/>
                  <w:divBdr>
                    <w:top w:val="none" w:sz="0" w:space="0" w:color="auto"/>
                    <w:left w:val="none" w:sz="0" w:space="0" w:color="auto"/>
                    <w:bottom w:val="none" w:sz="0" w:space="0" w:color="auto"/>
                    <w:right w:val="none" w:sz="0" w:space="0" w:color="auto"/>
                  </w:divBdr>
                </w:div>
              </w:divsChild>
            </w:div>
            <w:div w:id="717826303">
              <w:marLeft w:val="0"/>
              <w:marRight w:val="0"/>
              <w:marTop w:val="0"/>
              <w:marBottom w:val="0"/>
              <w:divBdr>
                <w:top w:val="none" w:sz="0" w:space="0" w:color="auto"/>
                <w:left w:val="single" w:sz="6" w:space="0" w:color="DCDCDC"/>
                <w:bottom w:val="none" w:sz="0" w:space="0" w:color="auto"/>
                <w:right w:val="single" w:sz="6" w:space="0" w:color="DCDCDC"/>
              </w:divBdr>
              <w:divsChild>
                <w:div w:id="487017769">
                  <w:marLeft w:val="0"/>
                  <w:marRight w:val="0"/>
                  <w:marTop w:val="0"/>
                  <w:marBottom w:val="0"/>
                  <w:divBdr>
                    <w:top w:val="none" w:sz="0" w:space="0" w:color="auto"/>
                    <w:left w:val="none" w:sz="0" w:space="0" w:color="auto"/>
                    <w:bottom w:val="none" w:sz="0" w:space="0" w:color="auto"/>
                    <w:right w:val="none" w:sz="0" w:space="0" w:color="auto"/>
                  </w:divBdr>
                  <w:divsChild>
                    <w:div w:id="771901125">
                      <w:marLeft w:val="0"/>
                      <w:marRight w:val="0"/>
                      <w:marTop w:val="0"/>
                      <w:marBottom w:val="0"/>
                      <w:divBdr>
                        <w:top w:val="none" w:sz="0" w:space="0" w:color="auto"/>
                        <w:left w:val="none" w:sz="0" w:space="0" w:color="auto"/>
                        <w:bottom w:val="none" w:sz="0" w:space="0" w:color="auto"/>
                        <w:right w:val="none" w:sz="0" w:space="0" w:color="auto"/>
                      </w:divBdr>
                      <w:divsChild>
                        <w:div w:id="559096938">
                          <w:marLeft w:val="0"/>
                          <w:marRight w:val="0"/>
                          <w:marTop w:val="0"/>
                          <w:marBottom w:val="0"/>
                          <w:divBdr>
                            <w:top w:val="none" w:sz="0" w:space="0" w:color="auto"/>
                            <w:left w:val="none" w:sz="0" w:space="0" w:color="auto"/>
                            <w:bottom w:val="none" w:sz="0" w:space="0" w:color="auto"/>
                            <w:right w:val="none" w:sz="0" w:space="0" w:color="auto"/>
                          </w:divBdr>
                          <w:divsChild>
                            <w:div w:id="150119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655879">
      <w:bodyDiv w:val="1"/>
      <w:marLeft w:val="0"/>
      <w:marRight w:val="0"/>
      <w:marTop w:val="0"/>
      <w:marBottom w:val="0"/>
      <w:divBdr>
        <w:top w:val="none" w:sz="0" w:space="0" w:color="auto"/>
        <w:left w:val="none" w:sz="0" w:space="0" w:color="auto"/>
        <w:bottom w:val="none" w:sz="0" w:space="0" w:color="auto"/>
        <w:right w:val="none" w:sz="0" w:space="0" w:color="auto"/>
      </w:divBdr>
    </w:div>
    <w:div w:id="281420596">
      <w:bodyDiv w:val="1"/>
      <w:marLeft w:val="0"/>
      <w:marRight w:val="0"/>
      <w:marTop w:val="0"/>
      <w:marBottom w:val="0"/>
      <w:divBdr>
        <w:top w:val="none" w:sz="0" w:space="0" w:color="auto"/>
        <w:left w:val="none" w:sz="0" w:space="0" w:color="auto"/>
        <w:bottom w:val="none" w:sz="0" w:space="0" w:color="auto"/>
        <w:right w:val="none" w:sz="0" w:space="0" w:color="auto"/>
      </w:divBdr>
    </w:div>
    <w:div w:id="325788179">
      <w:bodyDiv w:val="1"/>
      <w:marLeft w:val="0"/>
      <w:marRight w:val="0"/>
      <w:marTop w:val="0"/>
      <w:marBottom w:val="0"/>
      <w:divBdr>
        <w:top w:val="none" w:sz="0" w:space="0" w:color="auto"/>
        <w:left w:val="none" w:sz="0" w:space="0" w:color="auto"/>
        <w:bottom w:val="none" w:sz="0" w:space="0" w:color="auto"/>
        <w:right w:val="none" w:sz="0" w:space="0" w:color="auto"/>
      </w:divBdr>
      <w:divsChild>
        <w:div w:id="55324346">
          <w:marLeft w:val="0"/>
          <w:marRight w:val="0"/>
          <w:marTop w:val="0"/>
          <w:marBottom w:val="0"/>
          <w:divBdr>
            <w:top w:val="none" w:sz="0" w:space="0" w:color="auto"/>
            <w:left w:val="single" w:sz="6" w:space="0" w:color="DCDCDC"/>
            <w:bottom w:val="none" w:sz="0" w:space="0" w:color="auto"/>
            <w:right w:val="single" w:sz="6" w:space="0" w:color="DCDCDC"/>
          </w:divBdr>
          <w:divsChild>
            <w:div w:id="519897287">
              <w:marLeft w:val="0"/>
              <w:marRight w:val="0"/>
              <w:marTop w:val="0"/>
              <w:marBottom w:val="0"/>
              <w:divBdr>
                <w:top w:val="none" w:sz="0" w:space="0" w:color="auto"/>
                <w:left w:val="none" w:sz="0" w:space="0" w:color="auto"/>
                <w:bottom w:val="none" w:sz="0" w:space="0" w:color="auto"/>
                <w:right w:val="none" w:sz="0" w:space="0" w:color="auto"/>
              </w:divBdr>
              <w:divsChild>
                <w:div w:id="1601452399">
                  <w:marLeft w:val="0"/>
                  <w:marRight w:val="0"/>
                  <w:marTop w:val="0"/>
                  <w:marBottom w:val="0"/>
                  <w:divBdr>
                    <w:top w:val="none" w:sz="0" w:space="0" w:color="auto"/>
                    <w:left w:val="none" w:sz="0" w:space="0" w:color="auto"/>
                    <w:bottom w:val="none" w:sz="0" w:space="0" w:color="auto"/>
                    <w:right w:val="none" w:sz="0" w:space="0" w:color="auto"/>
                  </w:divBdr>
                </w:div>
                <w:div w:id="487407330">
                  <w:marLeft w:val="0"/>
                  <w:marRight w:val="0"/>
                  <w:marTop w:val="0"/>
                  <w:marBottom w:val="0"/>
                  <w:divBdr>
                    <w:top w:val="none" w:sz="0" w:space="0" w:color="auto"/>
                    <w:left w:val="single" w:sz="24" w:space="0" w:color="CED3F1"/>
                    <w:bottom w:val="none" w:sz="0" w:space="0" w:color="auto"/>
                    <w:right w:val="none" w:sz="0" w:space="0" w:color="auto"/>
                  </w:divBdr>
                  <w:divsChild>
                    <w:div w:id="1610821501">
                      <w:marLeft w:val="0"/>
                      <w:marRight w:val="0"/>
                      <w:marTop w:val="0"/>
                      <w:marBottom w:val="0"/>
                      <w:divBdr>
                        <w:top w:val="none" w:sz="0" w:space="0" w:color="auto"/>
                        <w:left w:val="none" w:sz="0" w:space="0" w:color="auto"/>
                        <w:bottom w:val="none" w:sz="0" w:space="0" w:color="auto"/>
                        <w:right w:val="none" w:sz="0" w:space="0" w:color="auto"/>
                      </w:divBdr>
                    </w:div>
                    <w:div w:id="1899130051">
                      <w:marLeft w:val="0"/>
                      <w:marRight w:val="0"/>
                      <w:marTop w:val="0"/>
                      <w:marBottom w:val="0"/>
                      <w:divBdr>
                        <w:top w:val="none" w:sz="0" w:space="0" w:color="auto"/>
                        <w:left w:val="none" w:sz="0" w:space="0" w:color="auto"/>
                        <w:bottom w:val="none" w:sz="0" w:space="0" w:color="auto"/>
                        <w:right w:val="none" w:sz="0" w:space="0" w:color="auto"/>
                      </w:divBdr>
                    </w:div>
                  </w:divsChild>
                </w:div>
                <w:div w:id="1032342325">
                  <w:marLeft w:val="0"/>
                  <w:marRight w:val="0"/>
                  <w:marTop w:val="0"/>
                  <w:marBottom w:val="0"/>
                  <w:divBdr>
                    <w:top w:val="none" w:sz="0" w:space="0" w:color="auto"/>
                    <w:left w:val="single" w:sz="24" w:space="0" w:color="CED3F1"/>
                    <w:bottom w:val="none" w:sz="0" w:space="0" w:color="auto"/>
                    <w:right w:val="none" w:sz="0" w:space="0" w:color="auto"/>
                  </w:divBdr>
                  <w:divsChild>
                    <w:div w:id="2088382743">
                      <w:marLeft w:val="0"/>
                      <w:marRight w:val="0"/>
                      <w:marTop w:val="0"/>
                      <w:marBottom w:val="0"/>
                      <w:divBdr>
                        <w:top w:val="none" w:sz="0" w:space="0" w:color="auto"/>
                        <w:left w:val="none" w:sz="0" w:space="0" w:color="auto"/>
                        <w:bottom w:val="none" w:sz="0" w:space="0" w:color="auto"/>
                        <w:right w:val="none" w:sz="0" w:space="0" w:color="auto"/>
                      </w:divBdr>
                    </w:div>
                    <w:div w:id="1573276689">
                      <w:marLeft w:val="0"/>
                      <w:marRight w:val="0"/>
                      <w:marTop w:val="0"/>
                      <w:marBottom w:val="0"/>
                      <w:divBdr>
                        <w:top w:val="none" w:sz="0" w:space="0" w:color="auto"/>
                        <w:left w:val="none" w:sz="0" w:space="0" w:color="auto"/>
                        <w:bottom w:val="none" w:sz="0" w:space="0" w:color="auto"/>
                        <w:right w:val="none" w:sz="0" w:space="0" w:color="auto"/>
                      </w:divBdr>
                    </w:div>
                  </w:divsChild>
                </w:div>
                <w:div w:id="1209102438">
                  <w:marLeft w:val="0"/>
                  <w:marRight w:val="0"/>
                  <w:marTop w:val="0"/>
                  <w:marBottom w:val="0"/>
                  <w:divBdr>
                    <w:top w:val="none" w:sz="0" w:space="0" w:color="auto"/>
                    <w:left w:val="none" w:sz="0" w:space="0" w:color="auto"/>
                    <w:bottom w:val="none" w:sz="0" w:space="0" w:color="auto"/>
                    <w:right w:val="none" w:sz="0" w:space="0" w:color="auto"/>
                  </w:divBdr>
                </w:div>
                <w:div w:id="479199233">
                  <w:marLeft w:val="0"/>
                  <w:marRight w:val="0"/>
                  <w:marTop w:val="0"/>
                  <w:marBottom w:val="0"/>
                  <w:divBdr>
                    <w:top w:val="none" w:sz="0" w:space="0" w:color="auto"/>
                    <w:left w:val="none" w:sz="0" w:space="0" w:color="auto"/>
                    <w:bottom w:val="none" w:sz="0" w:space="0" w:color="auto"/>
                    <w:right w:val="none" w:sz="0" w:space="0" w:color="auto"/>
                  </w:divBdr>
                </w:div>
                <w:div w:id="572857015">
                  <w:marLeft w:val="0"/>
                  <w:marRight w:val="0"/>
                  <w:marTop w:val="0"/>
                  <w:marBottom w:val="0"/>
                  <w:divBdr>
                    <w:top w:val="none" w:sz="0" w:space="0" w:color="auto"/>
                    <w:left w:val="none" w:sz="0" w:space="0" w:color="auto"/>
                    <w:bottom w:val="none" w:sz="0" w:space="0" w:color="auto"/>
                    <w:right w:val="none" w:sz="0" w:space="0" w:color="auto"/>
                  </w:divBdr>
                </w:div>
                <w:div w:id="2135824046">
                  <w:marLeft w:val="0"/>
                  <w:marRight w:val="0"/>
                  <w:marTop w:val="0"/>
                  <w:marBottom w:val="0"/>
                  <w:divBdr>
                    <w:top w:val="none" w:sz="0" w:space="0" w:color="auto"/>
                    <w:left w:val="none" w:sz="0" w:space="0" w:color="auto"/>
                    <w:bottom w:val="none" w:sz="0" w:space="0" w:color="auto"/>
                    <w:right w:val="none" w:sz="0" w:space="0" w:color="auto"/>
                  </w:divBdr>
                </w:div>
              </w:divsChild>
            </w:div>
            <w:div w:id="713116327">
              <w:marLeft w:val="0"/>
              <w:marRight w:val="0"/>
              <w:marTop w:val="0"/>
              <w:marBottom w:val="0"/>
              <w:divBdr>
                <w:top w:val="none" w:sz="0" w:space="0" w:color="auto"/>
                <w:left w:val="single" w:sz="6" w:space="0" w:color="DCDCDC"/>
                <w:bottom w:val="none" w:sz="0" w:space="0" w:color="auto"/>
                <w:right w:val="single" w:sz="6" w:space="0" w:color="DCDCDC"/>
              </w:divBdr>
              <w:divsChild>
                <w:div w:id="920988783">
                  <w:marLeft w:val="0"/>
                  <w:marRight w:val="0"/>
                  <w:marTop w:val="0"/>
                  <w:marBottom w:val="0"/>
                  <w:divBdr>
                    <w:top w:val="none" w:sz="0" w:space="0" w:color="auto"/>
                    <w:left w:val="none" w:sz="0" w:space="0" w:color="auto"/>
                    <w:bottom w:val="none" w:sz="0" w:space="0" w:color="auto"/>
                    <w:right w:val="none" w:sz="0" w:space="0" w:color="auto"/>
                  </w:divBdr>
                  <w:divsChild>
                    <w:div w:id="643579800">
                      <w:marLeft w:val="0"/>
                      <w:marRight w:val="0"/>
                      <w:marTop w:val="0"/>
                      <w:marBottom w:val="0"/>
                      <w:divBdr>
                        <w:top w:val="none" w:sz="0" w:space="0" w:color="auto"/>
                        <w:left w:val="none" w:sz="0" w:space="0" w:color="auto"/>
                        <w:bottom w:val="none" w:sz="0" w:space="0" w:color="auto"/>
                        <w:right w:val="none" w:sz="0" w:space="0" w:color="auto"/>
                      </w:divBdr>
                      <w:divsChild>
                        <w:div w:id="1982617595">
                          <w:marLeft w:val="0"/>
                          <w:marRight w:val="0"/>
                          <w:marTop w:val="0"/>
                          <w:marBottom w:val="0"/>
                          <w:divBdr>
                            <w:top w:val="none" w:sz="0" w:space="0" w:color="auto"/>
                            <w:left w:val="none" w:sz="0" w:space="0" w:color="auto"/>
                            <w:bottom w:val="none" w:sz="0" w:space="0" w:color="auto"/>
                            <w:right w:val="none" w:sz="0" w:space="0" w:color="auto"/>
                          </w:divBdr>
                          <w:divsChild>
                            <w:div w:id="123176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851526">
      <w:bodyDiv w:val="1"/>
      <w:marLeft w:val="0"/>
      <w:marRight w:val="0"/>
      <w:marTop w:val="0"/>
      <w:marBottom w:val="0"/>
      <w:divBdr>
        <w:top w:val="none" w:sz="0" w:space="0" w:color="auto"/>
        <w:left w:val="none" w:sz="0" w:space="0" w:color="auto"/>
        <w:bottom w:val="none" w:sz="0" w:space="0" w:color="auto"/>
        <w:right w:val="none" w:sz="0" w:space="0" w:color="auto"/>
      </w:divBdr>
    </w:div>
    <w:div w:id="450788199">
      <w:bodyDiv w:val="1"/>
      <w:marLeft w:val="0"/>
      <w:marRight w:val="0"/>
      <w:marTop w:val="0"/>
      <w:marBottom w:val="0"/>
      <w:divBdr>
        <w:top w:val="none" w:sz="0" w:space="0" w:color="auto"/>
        <w:left w:val="none" w:sz="0" w:space="0" w:color="auto"/>
        <w:bottom w:val="none" w:sz="0" w:space="0" w:color="auto"/>
        <w:right w:val="none" w:sz="0" w:space="0" w:color="auto"/>
      </w:divBdr>
    </w:div>
    <w:div w:id="527178213">
      <w:bodyDiv w:val="1"/>
      <w:marLeft w:val="0"/>
      <w:marRight w:val="0"/>
      <w:marTop w:val="0"/>
      <w:marBottom w:val="0"/>
      <w:divBdr>
        <w:top w:val="none" w:sz="0" w:space="0" w:color="auto"/>
        <w:left w:val="none" w:sz="0" w:space="0" w:color="auto"/>
        <w:bottom w:val="none" w:sz="0" w:space="0" w:color="auto"/>
        <w:right w:val="none" w:sz="0" w:space="0" w:color="auto"/>
      </w:divBdr>
      <w:divsChild>
        <w:div w:id="1356149405">
          <w:marLeft w:val="0"/>
          <w:marRight w:val="0"/>
          <w:marTop w:val="0"/>
          <w:marBottom w:val="0"/>
          <w:divBdr>
            <w:top w:val="none" w:sz="0" w:space="0" w:color="auto"/>
            <w:left w:val="single" w:sz="6" w:space="0" w:color="DCDCDC"/>
            <w:bottom w:val="none" w:sz="0" w:space="0" w:color="auto"/>
            <w:right w:val="single" w:sz="6" w:space="0" w:color="DCDCDC"/>
          </w:divBdr>
          <w:divsChild>
            <w:div w:id="544608018">
              <w:marLeft w:val="0"/>
              <w:marRight w:val="0"/>
              <w:marTop w:val="0"/>
              <w:marBottom w:val="0"/>
              <w:divBdr>
                <w:top w:val="none" w:sz="0" w:space="0" w:color="auto"/>
                <w:left w:val="none" w:sz="0" w:space="0" w:color="auto"/>
                <w:bottom w:val="none" w:sz="0" w:space="0" w:color="auto"/>
                <w:right w:val="none" w:sz="0" w:space="0" w:color="auto"/>
              </w:divBdr>
              <w:divsChild>
                <w:div w:id="1145119884">
                  <w:marLeft w:val="0"/>
                  <w:marRight w:val="0"/>
                  <w:marTop w:val="0"/>
                  <w:marBottom w:val="0"/>
                  <w:divBdr>
                    <w:top w:val="none" w:sz="0" w:space="0" w:color="auto"/>
                    <w:left w:val="none" w:sz="0" w:space="0" w:color="auto"/>
                    <w:bottom w:val="none" w:sz="0" w:space="0" w:color="auto"/>
                    <w:right w:val="none" w:sz="0" w:space="0" w:color="auto"/>
                  </w:divBdr>
                </w:div>
                <w:div w:id="1451776109">
                  <w:marLeft w:val="0"/>
                  <w:marRight w:val="0"/>
                  <w:marTop w:val="0"/>
                  <w:marBottom w:val="0"/>
                  <w:divBdr>
                    <w:top w:val="none" w:sz="0" w:space="0" w:color="auto"/>
                    <w:left w:val="none" w:sz="0" w:space="0" w:color="auto"/>
                    <w:bottom w:val="none" w:sz="0" w:space="0" w:color="auto"/>
                    <w:right w:val="none" w:sz="0" w:space="0" w:color="auto"/>
                  </w:divBdr>
                </w:div>
                <w:div w:id="13769370">
                  <w:marLeft w:val="0"/>
                  <w:marRight w:val="0"/>
                  <w:marTop w:val="0"/>
                  <w:marBottom w:val="0"/>
                  <w:divBdr>
                    <w:top w:val="none" w:sz="0" w:space="0" w:color="auto"/>
                    <w:left w:val="none" w:sz="0" w:space="0" w:color="auto"/>
                    <w:bottom w:val="none" w:sz="0" w:space="0" w:color="auto"/>
                    <w:right w:val="none" w:sz="0" w:space="0" w:color="auto"/>
                  </w:divBdr>
                </w:div>
                <w:div w:id="522784571">
                  <w:marLeft w:val="0"/>
                  <w:marRight w:val="0"/>
                  <w:marTop w:val="0"/>
                  <w:marBottom w:val="0"/>
                  <w:divBdr>
                    <w:top w:val="none" w:sz="0" w:space="0" w:color="auto"/>
                    <w:left w:val="none" w:sz="0" w:space="0" w:color="auto"/>
                    <w:bottom w:val="none" w:sz="0" w:space="0" w:color="auto"/>
                    <w:right w:val="none" w:sz="0" w:space="0" w:color="auto"/>
                  </w:divBdr>
                </w:div>
                <w:div w:id="1186405882">
                  <w:marLeft w:val="0"/>
                  <w:marRight w:val="0"/>
                  <w:marTop w:val="0"/>
                  <w:marBottom w:val="0"/>
                  <w:divBdr>
                    <w:top w:val="none" w:sz="0" w:space="0" w:color="auto"/>
                    <w:left w:val="none" w:sz="0" w:space="0" w:color="auto"/>
                    <w:bottom w:val="none" w:sz="0" w:space="0" w:color="auto"/>
                    <w:right w:val="none" w:sz="0" w:space="0" w:color="auto"/>
                  </w:divBdr>
                </w:div>
              </w:divsChild>
            </w:div>
            <w:div w:id="957763288">
              <w:marLeft w:val="0"/>
              <w:marRight w:val="0"/>
              <w:marTop w:val="0"/>
              <w:marBottom w:val="0"/>
              <w:divBdr>
                <w:top w:val="none" w:sz="0" w:space="0" w:color="auto"/>
                <w:left w:val="single" w:sz="6" w:space="0" w:color="DCDCDC"/>
                <w:bottom w:val="none" w:sz="0" w:space="0" w:color="auto"/>
                <w:right w:val="single" w:sz="6" w:space="0" w:color="DCDCDC"/>
              </w:divBdr>
              <w:divsChild>
                <w:div w:id="1032878006">
                  <w:marLeft w:val="0"/>
                  <w:marRight w:val="0"/>
                  <w:marTop w:val="0"/>
                  <w:marBottom w:val="0"/>
                  <w:divBdr>
                    <w:top w:val="none" w:sz="0" w:space="0" w:color="auto"/>
                    <w:left w:val="none" w:sz="0" w:space="0" w:color="auto"/>
                    <w:bottom w:val="none" w:sz="0" w:space="0" w:color="auto"/>
                    <w:right w:val="none" w:sz="0" w:space="0" w:color="auto"/>
                  </w:divBdr>
                  <w:divsChild>
                    <w:div w:id="891890129">
                      <w:marLeft w:val="0"/>
                      <w:marRight w:val="0"/>
                      <w:marTop w:val="0"/>
                      <w:marBottom w:val="0"/>
                      <w:divBdr>
                        <w:top w:val="none" w:sz="0" w:space="0" w:color="auto"/>
                        <w:left w:val="none" w:sz="0" w:space="0" w:color="auto"/>
                        <w:bottom w:val="none" w:sz="0" w:space="0" w:color="auto"/>
                        <w:right w:val="none" w:sz="0" w:space="0" w:color="auto"/>
                      </w:divBdr>
                      <w:divsChild>
                        <w:div w:id="571088896">
                          <w:marLeft w:val="0"/>
                          <w:marRight w:val="0"/>
                          <w:marTop w:val="0"/>
                          <w:marBottom w:val="0"/>
                          <w:divBdr>
                            <w:top w:val="none" w:sz="0" w:space="0" w:color="auto"/>
                            <w:left w:val="none" w:sz="0" w:space="0" w:color="auto"/>
                            <w:bottom w:val="none" w:sz="0" w:space="0" w:color="auto"/>
                            <w:right w:val="none" w:sz="0" w:space="0" w:color="auto"/>
                          </w:divBdr>
                          <w:divsChild>
                            <w:div w:id="7084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504353">
      <w:bodyDiv w:val="1"/>
      <w:marLeft w:val="0"/>
      <w:marRight w:val="0"/>
      <w:marTop w:val="0"/>
      <w:marBottom w:val="0"/>
      <w:divBdr>
        <w:top w:val="none" w:sz="0" w:space="0" w:color="auto"/>
        <w:left w:val="none" w:sz="0" w:space="0" w:color="auto"/>
        <w:bottom w:val="none" w:sz="0" w:space="0" w:color="auto"/>
        <w:right w:val="none" w:sz="0" w:space="0" w:color="auto"/>
      </w:divBdr>
      <w:divsChild>
        <w:div w:id="1398742609">
          <w:marLeft w:val="0"/>
          <w:marRight w:val="0"/>
          <w:marTop w:val="0"/>
          <w:marBottom w:val="0"/>
          <w:divBdr>
            <w:top w:val="none" w:sz="0" w:space="0" w:color="auto"/>
            <w:left w:val="none" w:sz="0" w:space="0" w:color="auto"/>
            <w:bottom w:val="none" w:sz="0" w:space="0" w:color="auto"/>
            <w:right w:val="none" w:sz="0" w:space="0" w:color="auto"/>
          </w:divBdr>
        </w:div>
        <w:div w:id="1805267961">
          <w:marLeft w:val="0"/>
          <w:marRight w:val="0"/>
          <w:marTop w:val="0"/>
          <w:marBottom w:val="180"/>
          <w:divBdr>
            <w:top w:val="none" w:sz="0" w:space="0" w:color="auto"/>
            <w:left w:val="none" w:sz="0" w:space="0" w:color="auto"/>
            <w:bottom w:val="none" w:sz="0" w:space="0" w:color="auto"/>
            <w:right w:val="none" w:sz="0" w:space="0" w:color="auto"/>
          </w:divBdr>
        </w:div>
      </w:divsChild>
    </w:div>
    <w:div w:id="602346461">
      <w:bodyDiv w:val="1"/>
      <w:marLeft w:val="0"/>
      <w:marRight w:val="0"/>
      <w:marTop w:val="0"/>
      <w:marBottom w:val="0"/>
      <w:divBdr>
        <w:top w:val="none" w:sz="0" w:space="0" w:color="auto"/>
        <w:left w:val="none" w:sz="0" w:space="0" w:color="auto"/>
        <w:bottom w:val="none" w:sz="0" w:space="0" w:color="auto"/>
        <w:right w:val="none" w:sz="0" w:space="0" w:color="auto"/>
      </w:divBdr>
    </w:div>
    <w:div w:id="624848964">
      <w:bodyDiv w:val="1"/>
      <w:marLeft w:val="0"/>
      <w:marRight w:val="0"/>
      <w:marTop w:val="0"/>
      <w:marBottom w:val="0"/>
      <w:divBdr>
        <w:top w:val="none" w:sz="0" w:space="0" w:color="auto"/>
        <w:left w:val="none" w:sz="0" w:space="0" w:color="auto"/>
        <w:bottom w:val="none" w:sz="0" w:space="0" w:color="auto"/>
        <w:right w:val="none" w:sz="0" w:space="0" w:color="auto"/>
      </w:divBdr>
      <w:divsChild>
        <w:div w:id="715810297">
          <w:marLeft w:val="0"/>
          <w:marRight w:val="0"/>
          <w:marTop w:val="0"/>
          <w:marBottom w:val="180"/>
          <w:divBdr>
            <w:top w:val="none" w:sz="0" w:space="0" w:color="auto"/>
            <w:left w:val="none" w:sz="0" w:space="0" w:color="auto"/>
            <w:bottom w:val="none" w:sz="0" w:space="0" w:color="auto"/>
            <w:right w:val="none" w:sz="0" w:space="0" w:color="auto"/>
          </w:divBdr>
        </w:div>
        <w:div w:id="1091051523">
          <w:marLeft w:val="0"/>
          <w:marRight w:val="0"/>
          <w:marTop w:val="0"/>
          <w:marBottom w:val="0"/>
          <w:divBdr>
            <w:top w:val="none" w:sz="0" w:space="0" w:color="auto"/>
            <w:left w:val="none" w:sz="0" w:space="0" w:color="auto"/>
            <w:bottom w:val="none" w:sz="0" w:space="0" w:color="auto"/>
            <w:right w:val="none" w:sz="0" w:space="0" w:color="auto"/>
          </w:divBdr>
        </w:div>
      </w:divsChild>
    </w:div>
    <w:div w:id="627667271">
      <w:bodyDiv w:val="1"/>
      <w:marLeft w:val="0"/>
      <w:marRight w:val="0"/>
      <w:marTop w:val="0"/>
      <w:marBottom w:val="0"/>
      <w:divBdr>
        <w:top w:val="none" w:sz="0" w:space="0" w:color="auto"/>
        <w:left w:val="none" w:sz="0" w:space="0" w:color="auto"/>
        <w:bottom w:val="none" w:sz="0" w:space="0" w:color="auto"/>
        <w:right w:val="none" w:sz="0" w:space="0" w:color="auto"/>
      </w:divBdr>
      <w:divsChild>
        <w:div w:id="1470898159">
          <w:marLeft w:val="0"/>
          <w:marRight w:val="0"/>
          <w:marTop w:val="0"/>
          <w:marBottom w:val="180"/>
          <w:divBdr>
            <w:top w:val="none" w:sz="0" w:space="0" w:color="auto"/>
            <w:left w:val="none" w:sz="0" w:space="0" w:color="auto"/>
            <w:bottom w:val="none" w:sz="0" w:space="0" w:color="auto"/>
            <w:right w:val="none" w:sz="0" w:space="0" w:color="auto"/>
          </w:divBdr>
        </w:div>
        <w:div w:id="1702045559">
          <w:marLeft w:val="0"/>
          <w:marRight w:val="0"/>
          <w:marTop w:val="0"/>
          <w:marBottom w:val="0"/>
          <w:divBdr>
            <w:top w:val="none" w:sz="0" w:space="0" w:color="auto"/>
            <w:left w:val="none" w:sz="0" w:space="0" w:color="auto"/>
            <w:bottom w:val="none" w:sz="0" w:space="0" w:color="auto"/>
            <w:right w:val="none" w:sz="0" w:space="0" w:color="auto"/>
          </w:divBdr>
        </w:div>
      </w:divsChild>
    </w:div>
    <w:div w:id="641352347">
      <w:bodyDiv w:val="1"/>
      <w:marLeft w:val="0"/>
      <w:marRight w:val="0"/>
      <w:marTop w:val="0"/>
      <w:marBottom w:val="0"/>
      <w:divBdr>
        <w:top w:val="none" w:sz="0" w:space="0" w:color="auto"/>
        <w:left w:val="none" w:sz="0" w:space="0" w:color="auto"/>
        <w:bottom w:val="none" w:sz="0" w:space="0" w:color="auto"/>
        <w:right w:val="none" w:sz="0" w:space="0" w:color="auto"/>
      </w:divBdr>
      <w:divsChild>
        <w:div w:id="1164928121">
          <w:marLeft w:val="0"/>
          <w:marRight w:val="0"/>
          <w:marTop w:val="0"/>
          <w:marBottom w:val="0"/>
          <w:divBdr>
            <w:top w:val="none" w:sz="0" w:space="0" w:color="auto"/>
            <w:left w:val="single" w:sz="6" w:space="0" w:color="DCDCDC"/>
            <w:bottom w:val="none" w:sz="0" w:space="0" w:color="auto"/>
            <w:right w:val="single" w:sz="6" w:space="0" w:color="DCDCDC"/>
          </w:divBdr>
          <w:divsChild>
            <w:div w:id="1433431799">
              <w:marLeft w:val="0"/>
              <w:marRight w:val="0"/>
              <w:marTop w:val="0"/>
              <w:marBottom w:val="0"/>
              <w:divBdr>
                <w:top w:val="none" w:sz="0" w:space="0" w:color="auto"/>
                <w:left w:val="none" w:sz="0" w:space="0" w:color="auto"/>
                <w:bottom w:val="none" w:sz="0" w:space="0" w:color="auto"/>
                <w:right w:val="none" w:sz="0" w:space="0" w:color="auto"/>
              </w:divBdr>
              <w:divsChild>
                <w:div w:id="1153908727">
                  <w:marLeft w:val="0"/>
                  <w:marRight w:val="0"/>
                  <w:marTop w:val="0"/>
                  <w:marBottom w:val="0"/>
                  <w:divBdr>
                    <w:top w:val="none" w:sz="0" w:space="0" w:color="auto"/>
                    <w:left w:val="none" w:sz="0" w:space="0" w:color="auto"/>
                    <w:bottom w:val="none" w:sz="0" w:space="0" w:color="auto"/>
                    <w:right w:val="none" w:sz="0" w:space="0" w:color="auto"/>
                  </w:divBdr>
                </w:div>
                <w:div w:id="243415358">
                  <w:marLeft w:val="0"/>
                  <w:marRight w:val="0"/>
                  <w:marTop w:val="0"/>
                  <w:marBottom w:val="0"/>
                  <w:divBdr>
                    <w:top w:val="none" w:sz="0" w:space="0" w:color="auto"/>
                    <w:left w:val="none" w:sz="0" w:space="0" w:color="auto"/>
                    <w:bottom w:val="none" w:sz="0" w:space="0" w:color="auto"/>
                    <w:right w:val="none" w:sz="0" w:space="0" w:color="auto"/>
                  </w:divBdr>
                </w:div>
                <w:div w:id="598219746">
                  <w:marLeft w:val="0"/>
                  <w:marRight w:val="0"/>
                  <w:marTop w:val="0"/>
                  <w:marBottom w:val="0"/>
                  <w:divBdr>
                    <w:top w:val="none" w:sz="0" w:space="0" w:color="auto"/>
                    <w:left w:val="none" w:sz="0" w:space="0" w:color="auto"/>
                    <w:bottom w:val="none" w:sz="0" w:space="0" w:color="auto"/>
                    <w:right w:val="none" w:sz="0" w:space="0" w:color="auto"/>
                  </w:divBdr>
                </w:div>
                <w:div w:id="971062325">
                  <w:marLeft w:val="0"/>
                  <w:marRight w:val="0"/>
                  <w:marTop w:val="0"/>
                  <w:marBottom w:val="0"/>
                  <w:divBdr>
                    <w:top w:val="none" w:sz="0" w:space="0" w:color="auto"/>
                    <w:left w:val="none" w:sz="0" w:space="0" w:color="auto"/>
                    <w:bottom w:val="none" w:sz="0" w:space="0" w:color="auto"/>
                    <w:right w:val="none" w:sz="0" w:space="0" w:color="auto"/>
                  </w:divBdr>
                </w:div>
                <w:div w:id="1508131480">
                  <w:marLeft w:val="0"/>
                  <w:marRight w:val="0"/>
                  <w:marTop w:val="0"/>
                  <w:marBottom w:val="0"/>
                  <w:divBdr>
                    <w:top w:val="none" w:sz="0" w:space="0" w:color="auto"/>
                    <w:left w:val="none" w:sz="0" w:space="0" w:color="auto"/>
                    <w:bottom w:val="none" w:sz="0" w:space="0" w:color="auto"/>
                    <w:right w:val="none" w:sz="0" w:space="0" w:color="auto"/>
                  </w:divBdr>
                </w:div>
              </w:divsChild>
            </w:div>
            <w:div w:id="1727339987">
              <w:marLeft w:val="0"/>
              <w:marRight w:val="0"/>
              <w:marTop w:val="0"/>
              <w:marBottom w:val="0"/>
              <w:divBdr>
                <w:top w:val="none" w:sz="0" w:space="0" w:color="auto"/>
                <w:left w:val="single" w:sz="6" w:space="0" w:color="DCDCDC"/>
                <w:bottom w:val="none" w:sz="0" w:space="0" w:color="auto"/>
                <w:right w:val="single" w:sz="6" w:space="0" w:color="DCDCDC"/>
              </w:divBdr>
              <w:divsChild>
                <w:div w:id="699816055">
                  <w:marLeft w:val="0"/>
                  <w:marRight w:val="0"/>
                  <w:marTop w:val="0"/>
                  <w:marBottom w:val="0"/>
                  <w:divBdr>
                    <w:top w:val="none" w:sz="0" w:space="0" w:color="auto"/>
                    <w:left w:val="none" w:sz="0" w:space="0" w:color="auto"/>
                    <w:bottom w:val="none" w:sz="0" w:space="0" w:color="auto"/>
                    <w:right w:val="none" w:sz="0" w:space="0" w:color="auto"/>
                  </w:divBdr>
                  <w:divsChild>
                    <w:div w:id="928003947">
                      <w:marLeft w:val="0"/>
                      <w:marRight w:val="0"/>
                      <w:marTop w:val="0"/>
                      <w:marBottom w:val="0"/>
                      <w:divBdr>
                        <w:top w:val="none" w:sz="0" w:space="0" w:color="auto"/>
                        <w:left w:val="none" w:sz="0" w:space="0" w:color="auto"/>
                        <w:bottom w:val="none" w:sz="0" w:space="0" w:color="auto"/>
                        <w:right w:val="none" w:sz="0" w:space="0" w:color="auto"/>
                      </w:divBdr>
                      <w:divsChild>
                        <w:div w:id="1888300776">
                          <w:marLeft w:val="0"/>
                          <w:marRight w:val="0"/>
                          <w:marTop w:val="0"/>
                          <w:marBottom w:val="0"/>
                          <w:divBdr>
                            <w:top w:val="none" w:sz="0" w:space="0" w:color="auto"/>
                            <w:left w:val="none" w:sz="0" w:space="0" w:color="auto"/>
                            <w:bottom w:val="none" w:sz="0" w:space="0" w:color="auto"/>
                            <w:right w:val="none" w:sz="0" w:space="0" w:color="auto"/>
                          </w:divBdr>
                          <w:divsChild>
                            <w:div w:id="33503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774219">
      <w:bodyDiv w:val="1"/>
      <w:marLeft w:val="0"/>
      <w:marRight w:val="0"/>
      <w:marTop w:val="0"/>
      <w:marBottom w:val="0"/>
      <w:divBdr>
        <w:top w:val="none" w:sz="0" w:space="0" w:color="auto"/>
        <w:left w:val="none" w:sz="0" w:space="0" w:color="auto"/>
        <w:bottom w:val="none" w:sz="0" w:space="0" w:color="auto"/>
        <w:right w:val="none" w:sz="0" w:space="0" w:color="auto"/>
      </w:divBdr>
    </w:div>
    <w:div w:id="699404924">
      <w:bodyDiv w:val="1"/>
      <w:marLeft w:val="0"/>
      <w:marRight w:val="0"/>
      <w:marTop w:val="0"/>
      <w:marBottom w:val="0"/>
      <w:divBdr>
        <w:top w:val="none" w:sz="0" w:space="0" w:color="auto"/>
        <w:left w:val="none" w:sz="0" w:space="0" w:color="auto"/>
        <w:bottom w:val="none" w:sz="0" w:space="0" w:color="auto"/>
        <w:right w:val="none" w:sz="0" w:space="0" w:color="auto"/>
      </w:divBdr>
      <w:divsChild>
        <w:div w:id="1555039046">
          <w:marLeft w:val="0"/>
          <w:marRight w:val="0"/>
          <w:marTop w:val="0"/>
          <w:marBottom w:val="0"/>
          <w:divBdr>
            <w:top w:val="none" w:sz="0" w:space="0" w:color="auto"/>
            <w:left w:val="none" w:sz="0" w:space="0" w:color="auto"/>
            <w:bottom w:val="none" w:sz="0" w:space="0" w:color="auto"/>
            <w:right w:val="none" w:sz="0" w:space="0" w:color="auto"/>
          </w:divBdr>
        </w:div>
      </w:divsChild>
    </w:div>
    <w:div w:id="758521277">
      <w:bodyDiv w:val="1"/>
      <w:marLeft w:val="0"/>
      <w:marRight w:val="0"/>
      <w:marTop w:val="0"/>
      <w:marBottom w:val="0"/>
      <w:divBdr>
        <w:top w:val="none" w:sz="0" w:space="0" w:color="auto"/>
        <w:left w:val="none" w:sz="0" w:space="0" w:color="auto"/>
        <w:bottom w:val="none" w:sz="0" w:space="0" w:color="auto"/>
        <w:right w:val="none" w:sz="0" w:space="0" w:color="auto"/>
      </w:divBdr>
    </w:div>
    <w:div w:id="793252873">
      <w:bodyDiv w:val="1"/>
      <w:marLeft w:val="0"/>
      <w:marRight w:val="0"/>
      <w:marTop w:val="0"/>
      <w:marBottom w:val="0"/>
      <w:divBdr>
        <w:top w:val="none" w:sz="0" w:space="0" w:color="auto"/>
        <w:left w:val="none" w:sz="0" w:space="0" w:color="auto"/>
        <w:bottom w:val="none" w:sz="0" w:space="0" w:color="auto"/>
        <w:right w:val="none" w:sz="0" w:space="0" w:color="auto"/>
      </w:divBdr>
    </w:div>
    <w:div w:id="798299445">
      <w:bodyDiv w:val="1"/>
      <w:marLeft w:val="0"/>
      <w:marRight w:val="0"/>
      <w:marTop w:val="0"/>
      <w:marBottom w:val="0"/>
      <w:divBdr>
        <w:top w:val="none" w:sz="0" w:space="0" w:color="auto"/>
        <w:left w:val="none" w:sz="0" w:space="0" w:color="auto"/>
        <w:bottom w:val="none" w:sz="0" w:space="0" w:color="auto"/>
        <w:right w:val="none" w:sz="0" w:space="0" w:color="auto"/>
      </w:divBdr>
      <w:divsChild>
        <w:div w:id="866793714">
          <w:marLeft w:val="0"/>
          <w:marRight w:val="0"/>
          <w:marTop w:val="0"/>
          <w:marBottom w:val="0"/>
          <w:divBdr>
            <w:top w:val="none" w:sz="0" w:space="0" w:color="auto"/>
            <w:left w:val="none" w:sz="0" w:space="0" w:color="auto"/>
            <w:bottom w:val="none" w:sz="0" w:space="0" w:color="auto"/>
            <w:right w:val="none" w:sz="0" w:space="0" w:color="auto"/>
          </w:divBdr>
        </w:div>
        <w:div w:id="958071136">
          <w:marLeft w:val="0"/>
          <w:marRight w:val="0"/>
          <w:marTop w:val="0"/>
          <w:marBottom w:val="180"/>
          <w:divBdr>
            <w:top w:val="none" w:sz="0" w:space="0" w:color="auto"/>
            <w:left w:val="none" w:sz="0" w:space="0" w:color="auto"/>
            <w:bottom w:val="none" w:sz="0" w:space="0" w:color="auto"/>
            <w:right w:val="none" w:sz="0" w:space="0" w:color="auto"/>
          </w:divBdr>
        </w:div>
      </w:divsChild>
    </w:div>
    <w:div w:id="830147400">
      <w:bodyDiv w:val="1"/>
      <w:marLeft w:val="0"/>
      <w:marRight w:val="0"/>
      <w:marTop w:val="0"/>
      <w:marBottom w:val="0"/>
      <w:divBdr>
        <w:top w:val="none" w:sz="0" w:space="0" w:color="auto"/>
        <w:left w:val="none" w:sz="0" w:space="0" w:color="auto"/>
        <w:bottom w:val="none" w:sz="0" w:space="0" w:color="auto"/>
        <w:right w:val="none" w:sz="0" w:space="0" w:color="auto"/>
      </w:divBdr>
      <w:divsChild>
        <w:div w:id="1910265072">
          <w:marLeft w:val="0"/>
          <w:marRight w:val="0"/>
          <w:marTop w:val="0"/>
          <w:marBottom w:val="0"/>
          <w:divBdr>
            <w:top w:val="none" w:sz="0" w:space="0" w:color="auto"/>
            <w:left w:val="single" w:sz="6" w:space="0" w:color="DCDCDC"/>
            <w:bottom w:val="none" w:sz="0" w:space="0" w:color="auto"/>
            <w:right w:val="single" w:sz="6" w:space="0" w:color="DCDCDC"/>
          </w:divBdr>
          <w:divsChild>
            <w:div w:id="118693906">
              <w:marLeft w:val="0"/>
              <w:marRight w:val="0"/>
              <w:marTop w:val="0"/>
              <w:marBottom w:val="0"/>
              <w:divBdr>
                <w:top w:val="none" w:sz="0" w:space="0" w:color="auto"/>
                <w:left w:val="none" w:sz="0" w:space="0" w:color="auto"/>
                <w:bottom w:val="none" w:sz="0" w:space="0" w:color="auto"/>
                <w:right w:val="none" w:sz="0" w:space="0" w:color="auto"/>
              </w:divBdr>
              <w:divsChild>
                <w:div w:id="1420176299">
                  <w:marLeft w:val="0"/>
                  <w:marRight w:val="0"/>
                  <w:marTop w:val="0"/>
                  <w:marBottom w:val="0"/>
                  <w:divBdr>
                    <w:top w:val="none" w:sz="0" w:space="0" w:color="auto"/>
                    <w:left w:val="none" w:sz="0" w:space="0" w:color="auto"/>
                    <w:bottom w:val="none" w:sz="0" w:space="0" w:color="auto"/>
                    <w:right w:val="none" w:sz="0" w:space="0" w:color="auto"/>
                  </w:divBdr>
                </w:div>
                <w:div w:id="1156993747">
                  <w:marLeft w:val="0"/>
                  <w:marRight w:val="0"/>
                  <w:marTop w:val="0"/>
                  <w:marBottom w:val="0"/>
                  <w:divBdr>
                    <w:top w:val="none" w:sz="0" w:space="0" w:color="auto"/>
                    <w:left w:val="none" w:sz="0" w:space="0" w:color="auto"/>
                    <w:bottom w:val="none" w:sz="0" w:space="0" w:color="auto"/>
                    <w:right w:val="none" w:sz="0" w:space="0" w:color="auto"/>
                  </w:divBdr>
                </w:div>
                <w:div w:id="248395351">
                  <w:marLeft w:val="0"/>
                  <w:marRight w:val="0"/>
                  <w:marTop w:val="0"/>
                  <w:marBottom w:val="0"/>
                  <w:divBdr>
                    <w:top w:val="none" w:sz="0" w:space="0" w:color="auto"/>
                    <w:left w:val="none" w:sz="0" w:space="0" w:color="auto"/>
                    <w:bottom w:val="none" w:sz="0" w:space="0" w:color="auto"/>
                    <w:right w:val="none" w:sz="0" w:space="0" w:color="auto"/>
                  </w:divBdr>
                </w:div>
                <w:div w:id="863521937">
                  <w:marLeft w:val="0"/>
                  <w:marRight w:val="0"/>
                  <w:marTop w:val="0"/>
                  <w:marBottom w:val="0"/>
                  <w:divBdr>
                    <w:top w:val="none" w:sz="0" w:space="0" w:color="auto"/>
                    <w:left w:val="none" w:sz="0" w:space="0" w:color="auto"/>
                    <w:bottom w:val="none" w:sz="0" w:space="0" w:color="auto"/>
                    <w:right w:val="none" w:sz="0" w:space="0" w:color="auto"/>
                  </w:divBdr>
                </w:div>
                <w:div w:id="1857500627">
                  <w:marLeft w:val="0"/>
                  <w:marRight w:val="0"/>
                  <w:marTop w:val="0"/>
                  <w:marBottom w:val="0"/>
                  <w:divBdr>
                    <w:top w:val="none" w:sz="0" w:space="0" w:color="auto"/>
                    <w:left w:val="none" w:sz="0" w:space="0" w:color="auto"/>
                    <w:bottom w:val="none" w:sz="0" w:space="0" w:color="auto"/>
                    <w:right w:val="none" w:sz="0" w:space="0" w:color="auto"/>
                  </w:divBdr>
                </w:div>
              </w:divsChild>
            </w:div>
            <w:div w:id="1652636449">
              <w:marLeft w:val="0"/>
              <w:marRight w:val="0"/>
              <w:marTop w:val="0"/>
              <w:marBottom w:val="0"/>
              <w:divBdr>
                <w:top w:val="none" w:sz="0" w:space="0" w:color="auto"/>
                <w:left w:val="single" w:sz="6" w:space="0" w:color="DCDCDC"/>
                <w:bottom w:val="none" w:sz="0" w:space="0" w:color="auto"/>
                <w:right w:val="single" w:sz="6" w:space="0" w:color="DCDCDC"/>
              </w:divBdr>
              <w:divsChild>
                <w:div w:id="1900827116">
                  <w:marLeft w:val="0"/>
                  <w:marRight w:val="0"/>
                  <w:marTop w:val="0"/>
                  <w:marBottom w:val="0"/>
                  <w:divBdr>
                    <w:top w:val="none" w:sz="0" w:space="0" w:color="auto"/>
                    <w:left w:val="none" w:sz="0" w:space="0" w:color="auto"/>
                    <w:bottom w:val="none" w:sz="0" w:space="0" w:color="auto"/>
                    <w:right w:val="none" w:sz="0" w:space="0" w:color="auto"/>
                  </w:divBdr>
                  <w:divsChild>
                    <w:div w:id="743651508">
                      <w:marLeft w:val="0"/>
                      <w:marRight w:val="0"/>
                      <w:marTop w:val="0"/>
                      <w:marBottom w:val="0"/>
                      <w:divBdr>
                        <w:top w:val="none" w:sz="0" w:space="0" w:color="auto"/>
                        <w:left w:val="none" w:sz="0" w:space="0" w:color="auto"/>
                        <w:bottom w:val="none" w:sz="0" w:space="0" w:color="auto"/>
                        <w:right w:val="none" w:sz="0" w:space="0" w:color="auto"/>
                      </w:divBdr>
                      <w:divsChild>
                        <w:div w:id="1496729524">
                          <w:marLeft w:val="0"/>
                          <w:marRight w:val="0"/>
                          <w:marTop w:val="0"/>
                          <w:marBottom w:val="0"/>
                          <w:divBdr>
                            <w:top w:val="none" w:sz="0" w:space="0" w:color="auto"/>
                            <w:left w:val="none" w:sz="0" w:space="0" w:color="auto"/>
                            <w:bottom w:val="none" w:sz="0" w:space="0" w:color="auto"/>
                            <w:right w:val="none" w:sz="0" w:space="0" w:color="auto"/>
                          </w:divBdr>
                          <w:divsChild>
                            <w:div w:id="177146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4729161">
      <w:bodyDiv w:val="1"/>
      <w:marLeft w:val="0"/>
      <w:marRight w:val="0"/>
      <w:marTop w:val="0"/>
      <w:marBottom w:val="0"/>
      <w:divBdr>
        <w:top w:val="none" w:sz="0" w:space="0" w:color="auto"/>
        <w:left w:val="none" w:sz="0" w:space="0" w:color="auto"/>
        <w:bottom w:val="none" w:sz="0" w:space="0" w:color="auto"/>
        <w:right w:val="none" w:sz="0" w:space="0" w:color="auto"/>
      </w:divBdr>
      <w:divsChild>
        <w:div w:id="979921244">
          <w:marLeft w:val="0"/>
          <w:marRight w:val="0"/>
          <w:marTop w:val="0"/>
          <w:marBottom w:val="0"/>
          <w:divBdr>
            <w:top w:val="none" w:sz="0" w:space="0" w:color="auto"/>
            <w:left w:val="single" w:sz="6" w:space="0" w:color="DCDCDC"/>
            <w:bottom w:val="none" w:sz="0" w:space="0" w:color="auto"/>
            <w:right w:val="single" w:sz="6" w:space="0" w:color="DCDCDC"/>
          </w:divBdr>
          <w:divsChild>
            <w:div w:id="1728603302">
              <w:marLeft w:val="0"/>
              <w:marRight w:val="0"/>
              <w:marTop w:val="0"/>
              <w:marBottom w:val="0"/>
              <w:divBdr>
                <w:top w:val="none" w:sz="0" w:space="0" w:color="auto"/>
                <w:left w:val="none" w:sz="0" w:space="0" w:color="auto"/>
                <w:bottom w:val="none" w:sz="0" w:space="0" w:color="auto"/>
                <w:right w:val="none" w:sz="0" w:space="0" w:color="auto"/>
              </w:divBdr>
              <w:divsChild>
                <w:div w:id="2054959355">
                  <w:marLeft w:val="0"/>
                  <w:marRight w:val="0"/>
                  <w:marTop w:val="0"/>
                  <w:marBottom w:val="0"/>
                  <w:divBdr>
                    <w:top w:val="none" w:sz="0" w:space="0" w:color="auto"/>
                    <w:left w:val="none" w:sz="0" w:space="0" w:color="auto"/>
                    <w:bottom w:val="none" w:sz="0" w:space="0" w:color="auto"/>
                    <w:right w:val="none" w:sz="0" w:space="0" w:color="auto"/>
                  </w:divBdr>
                </w:div>
                <w:div w:id="838159192">
                  <w:marLeft w:val="0"/>
                  <w:marRight w:val="0"/>
                  <w:marTop w:val="0"/>
                  <w:marBottom w:val="0"/>
                  <w:divBdr>
                    <w:top w:val="none" w:sz="0" w:space="0" w:color="auto"/>
                    <w:left w:val="none" w:sz="0" w:space="0" w:color="auto"/>
                    <w:bottom w:val="none" w:sz="0" w:space="0" w:color="auto"/>
                    <w:right w:val="none" w:sz="0" w:space="0" w:color="auto"/>
                  </w:divBdr>
                </w:div>
                <w:div w:id="243993907">
                  <w:marLeft w:val="0"/>
                  <w:marRight w:val="0"/>
                  <w:marTop w:val="0"/>
                  <w:marBottom w:val="0"/>
                  <w:divBdr>
                    <w:top w:val="none" w:sz="0" w:space="0" w:color="auto"/>
                    <w:left w:val="none" w:sz="0" w:space="0" w:color="auto"/>
                    <w:bottom w:val="none" w:sz="0" w:space="0" w:color="auto"/>
                    <w:right w:val="none" w:sz="0" w:space="0" w:color="auto"/>
                  </w:divBdr>
                </w:div>
                <w:div w:id="1904487588">
                  <w:marLeft w:val="0"/>
                  <w:marRight w:val="0"/>
                  <w:marTop w:val="0"/>
                  <w:marBottom w:val="0"/>
                  <w:divBdr>
                    <w:top w:val="none" w:sz="0" w:space="0" w:color="auto"/>
                    <w:left w:val="none" w:sz="0" w:space="0" w:color="auto"/>
                    <w:bottom w:val="none" w:sz="0" w:space="0" w:color="auto"/>
                    <w:right w:val="none" w:sz="0" w:space="0" w:color="auto"/>
                  </w:divBdr>
                </w:div>
                <w:div w:id="383332655">
                  <w:marLeft w:val="0"/>
                  <w:marRight w:val="0"/>
                  <w:marTop w:val="0"/>
                  <w:marBottom w:val="0"/>
                  <w:divBdr>
                    <w:top w:val="none" w:sz="0" w:space="0" w:color="auto"/>
                    <w:left w:val="none" w:sz="0" w:space="0" w:color="auto"/>
                    <w:bottom w:val="none" w:sz="0" w:space="0" w:color="auto"/>
                    <w:right w:val="none" w:sz="0" w:space="0" w:color="auto"/>
                  </w:divBdr>
                </w:div>
              </w:divsChild>
            </w:div>
            <w:div w:id="223958063">
              <w:marLeft w:val="0"/>
              <w:marRight w:val="0"/>
              <w:marTop w:val="0"/>
              <w:marBottom w:val="0"/>
              <w:divBdr>
                <w:top w:val="none" w:sz="0" w:space="0" w:color="auto"/>
                <w:left w:val="single" w:sz="6" w:space="0" w:color="DCDCDC"/>
                <w:bottom w:val="none" w:sz="0" w:space="0" w:color="auto"/>
                <w:right w:val="single" w:sz="6" w:space="0" w:color="DCDCDC"/>
              </w:divBdr>
              <w:divsChild>
                <w:div w:id="92166451">
                  <w:marLeft w:val="0"/>
                  <w:marRight w:val="0"/>
                  <w:marTop w:val="0"/>
                  <w:marBottom w:val="0"/>
                  <w:divBdr>
                    <w:top w:val="none" w:sz="0" w:space="0" w:color="auto"/>
                    <w:left w:val="none" w:sz="0" w:space="0" w:color="auto"/>
                    <w:bottom w:val="none" w:sz="0" w:space="0" w:color="auto"/>
                    <w:right w:val="none" w:sz="0" w:space="0" w:color="auto"/>
                  </w:divBdr>
                  <w:divsChild>
                    <w:div w:id="1490056324">
                      <w:marLeft w:val="0"/>
                      <w:marRight w:val="0"/>
                      <w:marTop w:val="0"/>
                      <w:marBottom w:val="0"/>
                      <w:divBdr>
                        <w:top w:val="none" w:sz="0" w:space="0" w:color="auto"/>
                        <w:left w:val="none" w:sz="0" w:space="0" w:color="auto"/>
                        <w:bottom w:val="none" w:sz="0" w:space="0" w:color="auto"/>
                        <w:right w:val="none" w:sz="0" w:space="0" w:color="auto"/>
                      </w:divBdr>
                      <w:divsChild>
                        <w:div w:id="571694537">
                          <w:marLeft w:val="0"/>
                          <w:marRight w:val="0"/>
                          <w:marTop w:val="0"/>
                          <w:marBottom w:val="0"/>
                          <w:divBdr>
                            <w:top w:val="none" w:sz="0" w:space="0" w:color="auto"/>
                            <w:left w:val="none" w:sz="0" w:space="0" w:color="auto"/>
                            <w:bottom w:val="none" w:sz="0" w:space="0" w:color="auto"/>
                            <w:right w:val="none" w:sz="0" w:space="0" w:color="auto"/>
                          </w:divBdr>
                          <w:divsChild>
                            <w:div w:id="170370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995187">
      <w:bodyDiv w:val="1"/>
      <w:marLeft w:val="0"/>
      <w:marRight w:val="0"/>
      <w:marTop w:val="0"/>
      <w:marBottom w:val="0"/>
      <w:divBdr>
        <w:top w:val="none" w:sz="0" w:space="0" w:color="auto"/>
        <w:left w:val="none" w:sz="0" w:space="0" w:color="auto"/>
        <w:bottom w:val="none" w:sz="0" w:space="0" w:color="auto"/>
        <w:right w:val="none" w:sz="0" w:space="0" w:color="auto"/>
      </w:divBdr>
      <w:divsChild>
        <w:div w:id="938637768">
          <w:marLeft w:val="0"/>
          <w:marRight w:val="0"/>
          <w:marTop w:val="0"/>
          <w:marBottom w:val="180"/>
          <w:divBdr>
            <w:top w:val="none" w:sz="0" w:space="0" w:color="auto"/>
            <w:left w:val="none" w:sz="0" w:space="0" w:color="auto"/>
            <w:bottom w:val="none" w:sz="0" w:space="0" w:color="auto"/>
            <w:right w:val="none" w:sz="0" w:space="0" w:color="auto"/>
          </w:divBdr>
        </w:div>
        <w:div w:id="1543638705">
          <w:marLeft w:val="0"/>
          <w:marRight w:val="0"/>
          <w:marTop w:val="0"/>
          <w:marBottom w:val="0"/>
          <w:divBdr>
            <w:top w:val="none" w:sz="0" w:space="0" w:color="auto"/>
            <w:left w:val="none" w:sz="0" w:space="0" w:color="auto"/>
            <w:bottom w:val="none" w:sz="0" w:space="0" w:color="auto"/>
            <w:right w:val="none" w:sz="0" w:space="0" w:color="auto"/>
          </w:divBdr>
        </w:div>
      </w:divsChild>
    </w:div>
    <w:div w:id="888882838">
      <w:bodyDiv w:val="1"/>
      <w:marLeft w:val="0"/>
      <w:marRight w:val="0"/>
      <w:marTop w:val="0"/>
      <w:marBottom w:val="0"/>
      <w:divBdr>
        <w:top w:val="none" w:sz="0" w:space="0" w:color="auto"/>
        <w:left w:val="none" w:sz="0" w:space="0" w:color="auto"/>
        <w:bottom w:val="none" w:sz="0" w:space="0" w:color="auto"/>
        <w:right w:val="none" w:sz="0" w:space="0" w:color="auto"/>
      </w:divBdr>
    </w:div>
    <w:div w:id="889652862">
      <w:bodyDiv w:val="1"/>
      <w:marLeft w:val="0"/>
      <w:marRight w:val="0"/>
      <w:marTop w:val="0"/>
      <w:marBottom w:val="0"/>
      <w:divBdr>
        <w:top w:val="none" w:sz="0" w:space="0" w:color="auto"/>
        <w:left w:val="none" w:sz="0" w:space="0" w:color="auto"/>
        <w:bottom w:val="none" w:sz="0" w:space="0" w:color="auto"/>
        <w:right w:val="none" w:sz="0" w:space="0" w:color="auto"/>
      </w:divBdr>
      <w:divsChild>
        <w:div w:id="68043275">
          <w:marLeft w:val="0"/>
          <w:marRight w:val="0"/>
          <w:marTop w:val="0"/>
          <w:marBottom w:val="180"/>
          <w:divBdr>
            <w:top w:val="none" w:sz="0" w:space="0" w:color="auto"/>
            <w:left w:val="none" w:sz="0" w:space="0" w:color="auto"/>
            <w:bottom w:val="none" w:sz="0" w:space="0" w:color="auto"/>
            <w:right w:val="none" w:sz="0" w:space="0" w:color="auto"/>
          </w:divBdr>
        </w:div>
        <w:div w:id="1795949279">
          <w:marLeft w:val="0"/>
          <w:marRight w:val="0"/>
          <w:marTop w:val="0"/>
          <w:marBottom w:val="0"/>
          <w:divBdr>
            <w:top w:val="none" w:sz="0" w:space="0" w:color="auto"/>
            <w:left w:val="none" w:sz="0" w:space="0" w:color="auto"/>
            <w:bottom w:val="none" w:sz="0" w:space="0" w:color="auto"/>
            <w:right w:val="none" w:sz="0" w:space="0" w:color="auto"/>
          </w:divBdr>
        </w:div>
      </w:divsChild>
    </w:div>
    <w:div w:id="903836794">
      <w:bodyDiv w:val="1"/>
      <w:marLeft w:val="0"/>
      <w:marRight w:val="0"/>
      <w:marTop w:val="0"/>
      <w:marBottom w:val="0"/>
      <w:divBdr>
        <w:top w:val="none" w:sz="0" w:space="0" w:color="auto"/>
        <w:left w:val="none" w:sz="0" w:space="0" w:color="auto"/>
        <w:bottom w:val="none" w:sz="0" w:space="0" w:color="auto"/>
        <w:right w:val="none" w:sz="0" w:space="0" w:color="auto"/>
      </w:divBdr>
      <w:divsChild>
        <w:div w:id="68623381">
          <w:marLeft w:val="0"/>
          <w:marRight w:val="0"/>
          <w:marTop w:val="0"/>
          <w:marBottom w:val="0"/>
          <w:divBdr>
            <w:top w:val="none" w:sz="0" w:space="0" w:color="auto"/>
            <w:left w:val="none" w:sz="0" w:space="0" w:color="auto"/>
            <w:bottom w:val="none" w:sz="0" w:space="0" w:color="auto"/>
            <w:right w:val="none" w:sz="0" w:space="0" w:color="auto"/>
          </w:divBdr>
        </w:div>
        <w:div w:id="1714381431">
          <w:marLeft w:val="0"/>
          <w:marRight w:val="0"/>
          <w:marTop w:val="0"/>
          <w:marBottom w:val="0"/>
          <w:divBdr>
            <w:top w:val="none" w:sz="0" w:space="0" w:color="auto"/>
            <w:left w:val="none" w:sz="0" w:space="0" w:color="auto"/>
            <w:bottom w:val="none" w:sz="0" w:space="0" w:color="auto"/>
            <w:right w:val="none" w:sz="0" w:space="0" w:color="auto"/>
          </w:divBdr>
        </w:div>
        <w:div w:id="242109547">
          <w:marLeft w:val="0"/>
          <w:marRight w:val="0"/>
          <w:marTop w:val="0"/>
          <w:marBottom w:val="0"/>
          <w:divBdr>
            <w:top w:val="none" w:sz="0" w:space="0" w:color="auto"/>
            <w:left w:val="none" w:sz="0" w:space="0" w:color="auto"/>
            <w:bottom w:val="none" w:sz="0" w:space="0" w:color="auto"/>
            <w:right w:val="none" w:sz="0" w:space="0" w:color="auto"/>
          </w:divBdr>
        </w:div>
        <w:div w:id="1196502044">
          <w:marLeft w:val="0"/>
          <w:marRight w:val="0"/>
          <w:marTop w:val="0"/>
          <w:marBottom w:val="0"/>
          <w:divBdr>
            <w:top w:val="none" w:sz="0" w:space="0" w:color="auto"/>
            <w:left w:val="none" w:sz="0" w:space="0" w:color="auto"/>
            <w:bottom w:val="none" w:sz="0" w:space="0" w:color="auto"/>
            <w:right w:val="none" w:sz="0" w:space="0" w:color="auto"/>
          </w:divBdr>
        </w:div>
      </w:divsChild>
    </w:div>
    <w:div w:id="911234004">
      <w:bodyDiv w:val="1"/>
      <w:marLeft w:val="0"/>
      <w:marRight w:val="0"/>
      <w:marTop w:val="0"/>
      <w:marBottom w:val="0"/>
      <w:divBdr>
        <w:top w:val="none" w:sz="0" w:space="0" w:color="auto"/>
        <w:left w:val="none" w:sz="0" w:space="0" w:color="auto"/>
        <w:bottom w:val="none" w:sz="0" w:space="0" w:color="auto"/>
        <w:right w:val="none" w:sz="0" w:space="0" w:color="auto"/>
      </w:divBdr>
    </w:div>
    <w:div w:id="929045127">
      <w:bodyDiv w:val="1"/>
      <w:marLeft w:val="0"/>
      <w:marRight w:val="0"/>
      <w:marTop w:val="0"/>
      <w:marBottom w:val="0"/>
      <w:divBdr>
        <w:top w:val="none" w:sz="0" w:space="0" w:color="auto"/>
        <w:left w:val="none" w:sz="0" w:space="0" w:color="auto"/>
        <w:bottom w:val="none" w:sz="0" w:space="0" w:color="auto"/>
        <w:right w:val="none" w:sz="0" w:space="0" w:color="auto"/>
      </w:divBdr>
    </w:div>
    <w:div w:id="978074317">
      <w:bodyDiv w:val="1"/>
      <w:marLeft w:val="0"/>
      <w:marRight w:val="0"/>
      <w:marTop w:val="0"/>
      <w:marBottom w:val="0"/>
      <w:divBdr>
        <w:top w:val="none" w:sz="0" w:space="0" w:color="auto"/>
        <w:left w:val="none" w:sz="0" w:space="0" w:color="auto"/>
        <w:bottom w:val="none" w:sz="0" w:space="0" w:color="auto"/>
        <w:right w:val="none" w:sz="0" w:space="0" w:color="auto"/>
      </w:divBdr>
      <w:divsChild>
        <w:div w:id="556552484">
          <w:marLeft w:val="0"/>
          <w:marRight w:val="0"/>
          <w:marTop w:val="0"/>
          <w:marBottom w:val="0"/>
          <w:divBdr>
            <w:top w:val="none" w:sz="0" w:space="0" w:color="auto"/>
            <w:left w:val="single" w:sz="6" w:space="0" w:color="DCDCDC"/>
            <w:bottom w:val="none" w:sz="0" w:space="0" w:color="auto"/>
            <w:right w:val="single" w:sz="6" w:space="0" w:color="DCDCDC"/>
          </w:divBdr>
          <w:divsChild>
            <w:div w:id="106966943">
              <w:marLeft w:val="0"/>
              <w:marRight w:val="0"/>
              <w:marTop w:val="0"/>
              <w:marBottom w:val="0"/>
              <w:divBdr>
                <w:top w:val="none" w:sz="0" w:space="0" w:color="auto"/>
                <w:left w:val="none" w:sz="0" w:space="0" w:color="auto"/>
                <w:bottom w:val="none" w:sz="0" w:space="0" w:color="auto"/>
                <w:right w:val="none" w:sz="0" w:space="0" w:color="auto"/>
              </w:divBdr>
              <w:divsChild>
                <w:div w:id="579214862">
                  <w:marLeft w:val="0"/>
                  <w:marRight w:val="0"/>
                  <w:marTop w:val="0"/>
                  <w:marBottom w:val="0"/>
                  <w:divBdr>
                    <w:top w:val="none" w:sz="0" w:space="0" w:color="auto"/>
                    <w:left w:val="none" w:sz="0" w:space="0" w:color="auto"/>
                    <w:bottom w:val="none" w:sz="0" w:space="0" w:color="auto"/>
                    <w:right w:val="none" w:sz="0" w:space="0" w:color="auto"/>
                  </w:divBdr>
                </w:div>
                <w:div w:id="531696402">
                  <w:marLeft w:val="0"/>
                  <w:marRight w:val="0"/>
                  <w:marTop w:val="0"/>
                  <w:marBottom w:val="0"/>
                  <w:divBdr>
                    <w:top w:val="none" w:sz="0" w:space="0" w:color="auto"/>
                    <w:left w:val="none" w:sz="0" w:space="0" w:color="auto"/>
                    <w:bottom w:val="none" w:sz="0" w:space="0" w:color="auto"/>
                    <w:right w:val="none" w:sz="0" w:space="0" w:color="auto"/>
                  </w:divBdr>
                </w:div>
                <w:div w:id="725449936">
                  <w:marLeft w:val="0"/>
                  <w:marRight w:val="0"/>
                  <w:marTop w:val="0"/>
                  <w:marBottom w:val="0"/>
                  <w:divBdr>
                    <w:top w:val="none" w:sz="0" w:space="0" w:color="auto"/>
                    <w:left w:val="none" w:sz="0" w:space="0" w:color="auto"/>
                    <w:bottom w:val="none" w:sz="0" w:space="0" w:color="auto"/>
                    <w:right w:val="none" w:sz="0" w:space="0" w:color="auto"/>
                  </w:divBdr>
                </w:div>
                <w:div w:id="1488326280">
                  <w:marLeft w:val="0"/>
                  <w:marRight w:val="0"/>
                  <w:marTop w:val="0"/>
                  <w:marBottom w:val="0"/>
                  <w:divBdr>
                    <w:top w:val="none" w:sz="0" w:space="0" w:color="auto"/>
                    <w:left w:val="none" w:sz="0" w:space="0" w:color="auto"/>
                    <w:bottom w:val="none" w:sz="0" w:space="0" w:color="auto"/>
                    <w:right w:val="none" w:sz="0" w:space="0" w:color="auto"/>
                  </w:divBdr>
                </w:div>
                <w:div w:id="347563512">
                  <w:marLeft w:val="0"/>
                  <w:marRight w:val="0"/>
                  <w:marTop w:val="0"/>
                  <w:marBottom w:val="0"/>
                  <w:divBdr>
                    <w:top w:val="none" w:sz="0" w:space="0" w:color="auto"/>
                    <w:left w:val="none" w:sz="0" w:space="0" w:color="auto"/>
                    <w:bottom w:val="none" w:sz="0" w:space="0" w:color="auto"/>
                    <w:right w:val="none" w:sz="0" w:space="0" w:color="auto"/>
                  </w:divBdr>
                </w:div>
              </w:divsChild>
            </w:div>
            <w:div w:id="1899897329">
              <w:marLeft w:val="0"/>
              <w:marRight w:val="0"/>
              <w:marTop w:val="0"/>
              <w:marBottom w:val="0"/>
              <w:divBdr>
                <w:top w:val="none" w:sz="0" w:space="0" w:color="auto"/>
                <w:left w:val="single" w:sz="6" w:space="0" w:color="DCDCDC"/>
                <w:bottom w:val="none" w:sz="0" w:space="0" w:color="auto"/>
                <w:right w:val="single" w:sz="6" w:space="0" w:color="DCDCDC"/>
              </w:divBdr>
              <w:divsChild>
                <w:div w:id="248928055">
                  <w:marLeft w:val="0"/>
                  <w:marRight w:val="0"/>
                  <w:marTop w:val="0"/>
                  <w:marBottom w:val="0"/>
                  <w:divBdr>
                    <w:top w:val="none" w:sz="0" w:space="0" w:color="auto"/>
                    <w:left w:val="none" w:sz="0" w:space="0" w:color="auto"/>
                    <w:bottom w:val="none" w:sz="0" w:space="0" w:color="auto"/>
                    <w:right w:val="none" w:sz="0" w:space="0" w:color="auto"/>
                  </w:divBdr>
                  <w:divsChild>
                    <w:div w:id="199249392">
                      <w:marLeft w:val="0"/>
                      <w:marRight w:val="0"/>
                      <w:marTop w:val="0"/>
                      <w:marBottom w:val="0"/>
                      <w:divBdr>
                        <w:top w:val="none" w:sz="0" w:space="0" w:color="auto"/>
                        <w:left w:val="none" w:sz="0" w:space="0" w:color="auto"/>
                        <w:bottom w:val="none" w:sz="0" w:space="0" w:color="auto"/>
                        <w:right w:val="none" w:sz="0" w:space="0" w:color="auto"/>
                      </w:divBdr>
                      <w:divsChild>
                        <w:div w:id="1931352308">
                          <w:marLeft w:val="0"/>
                          <w:marRight w:val="0"/>
                          <w:marTop w:val="0"/>
                          <w:marBottom w:val="0"/>
                          <w:divBdr>
                            <w:top w:val="none" w:sz="0" w:space="0" w:color="auto"/>
                            <w:left w:val="none" w:sz="0" w:space="0" w:color="auto"/>
                            <w:bottom w:val="none" w:sz="0" w:space="0" w:color="auto"/>
                            <w:right w:val="none" w:sz="0" w:space="0" w:color="auto"/>
                          </w:divBdr>
                          <w:divsChild>
                            <w:div w:id="2305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099827">
      <w:bodyDiv w:val="1"/>
      <w:marLeft w:val="0"/>
      <w:marRight w:val="0"/>
      <w:marTop w:val="0"/>
      <w:marBottom w:val="0"/>
      <w:divBdr>
        <w:top w:val="none" w:sz="0" w:space="0" w:color="auto"/>
        <w:left w:val="none" w:sz="0" w:space="0" w:color="auto"/>
        <w:bottom w:val="none" w:sz="0" w:space="0" w:color="auto"/>
        <w:right w:val="none" w:sz="0" w:space="0" w:color="auto"/>
      </w:divBdr>
      <w:divsChild>
        <w:div w:id="296883490">
          <w:marLeft w:val="0"/>
          <w:marRight w:val="0"/>
          <w:marTop w:val="0"/>
          <w:marBottom w:val="0"/>
          <w:divBdr>
            <w:top w:val="none" w:sz="0" w:space="0" w:color="auto"/>
            <w:left w:val="none" w:sz="0" w:space="0" w:color="auto"/>
            <w:bottom w:val="none" w:sz="0" w:space="0" w:color="auto"/>
            <w:right w:val="none" w:sz="0" w:space="0" w:color="auto"/>
          </w:divBdr>
        </w:div>
        <w:div w:id="1947351448">
          <w:marLeft w:val="0"/>
          <w:marRight w:val="0"/>
          <w:marTop w:val="0"/>
          <w:marBottom w:val="180"/>
          <w:divBdr>
            <w:top w:val="none" w:sz="0" w:space="0" w:color="auto"/>
            <w:left w:val="none" w:sz="0" w:space="0" w:color="auto"/>
            <w:bottom w:val="none" w:sz="0" w:space="0" w:color="auto"/>
            <w:right w:val="none" w:sz="0" w:space="0" w:color="auto"/>
          </w:divBdr>
        </w:div>
      </w:divsChild>
    </w:div>
    <w:div w:id="1050300476">
      <w:bodyDiv w:val="1"/>
      <w:marLeft w:val="0"/>
      <w:marRight w:val="0"/>
      <w:marTop w:val="0"/>
      <w:marBottom w:val="0"/>
      <w:divBdr>
        <w:top w:val="none" w:sz="0" w:space="0" w:color="auto"/>
        <w:left w:val="none" w:sz="0" w:space="0" w:color="auto"/>
        <w:bottom w:val="none" w:sz="0" w:space="0" w:color="auto"/>
        <w:right w:val="none" w:sz="0" w:space="0" w:color="auto"/>
      </w:divBdr>
    </w:div>
    <w:div w:id="1097093689">
      <w:bodyDiv w:val="1"/>
      <w:marLeft w:val="0"/>
      <w:marRight w:val="0"/>
      <w:marTop w:val="0"/>
      <w:marBottom w:val="0"/>
      <w:divBdr>
        <w:top w:val="none" w:sz="0" w:space="0" w:color="auto"/>
        <w:left w:val="none" w:sz="0" w:space="0" w:color="auto"/>
        <w:bottom w:val="none" w:sz="0" w:space="0" w:color="auto"/>
        <w:right w:val="none" w:sz="0" w:space="0" w:color="auto"/>
      </w:divBdr>
      <w:divsChild>
        <w:div w:id="630014317">
          <w:marLeft w:val="0"/>
          <w:marRight w:val="0"/>
          <w:marTop w:val="0"/>
          <w:marBottom w:val="0"/>
          <w:divBdr>
            <w:top w:val="none" w:sz="0" w:space="0" w:color="auto"/>
            <w:left w:val="single" w:sz="6" w:space="0" w:color="DCDCDC"/>
            <w:bottom w:val="none" w:sz="0" w:space="0" w:color="auto"/>
            <w:right w:val="single" w:sz="6" w:space="0" w:color="DCDCDC"/>
          </w:divBdr>
          <w:divsChild>
            <w:div w:id="357200875">
              <w:marLeft w:val="0"/>
              <w:marRight w:val="0"/>
              <w:marTop w:val="0"/>
              <w:marBottom w:val="0"/>
              <w:divBdr>
                <w:top w:val="none" w:sz="0" w:space="0" w:color="auto"/>
                <w:left w:val="none" w:sz="0" w:space="0" w:color="auto"/>
                <w:bottom w:val="none" w:sz="0" w:space="0" w:color="auto"/>
                <w:right w:val="none" w:sz="0" w:space="0" w:color="auto"/>
              </w:divBdr>
              <w:divsChild>
                <w:div w:id="631249528">
                  <w:marLeft w:val="0"/>
                  <w:marRight w:val="0"/>
                  <w:marTop w:val="0"/>
                  <w:marBottom w:val="0"/>
                  <w:divBdr>
                    <w:top w:val="none" w:sz="0" w:space="0" w:color="auto"/>
                    <w:left w:val="none" w:sz="0" w:space="0" w:color="auto"/>
                    <w:bottom w:val="none" w:sz="0" w:space="0" w:color="auto"/>
                    <w:right w:val="none" w:sz="0" w:space="0" w:color="auto"/>
                  </w:divBdr>
                </w:div>
                <w:div w:id="383791676">
                  <w:marLeft w:val="0"/>
                  <w:marRight w:val="0"/>
                  <w:marTop w:val="0"/>
                  <w:marBottom w:val="0"/>
                  <w:divBdr>
                    <w:top w:val="none" w:sz="0" w:space="0" w:color="auto"/>
                    <w:left w:val="single" w:sz="24" w:space="0" w:color="CED3F1"/>
                    <w:bottom w:val="none" w:sz="0" w:space="0" w:color="auto"/>
                    <w:right w:val="none" w:sz="0" w:space="0" w:color="auto"/>
                  </w:divBdr>
                  <w:divsChild>
                    <w:div w:id="1805779951">
                      <w:marLeft w:val="0"/>
                      <w:marRight w:val="0"/>
                      <w:marTop w:val="0"/>
                      <w:marBottom w:val="0"/>
                      <w:divBdr>
                        <w:top w:val="none" w:sz="0" w:space="0" w:color="auto"/>
                        <w:left w:val="none" w:sz="0" w:space="0" w:color="auto"/>
                        <w:bottom w:val="none" w:sz="0" w:space="0" w:color="auto"/>
                        <w:right w:val="none" w:sz="0" w:space="0" w:color="auto"/>
                      </w:divBdr>
                    </w:div>
                    <w:div w:id="1593511704">
                      <w:marLeft w:val="0"/>
                      <w:marRight w:val="0"/>
                      <w:marTop w:val="0"/>
                      <w:marBottom w:val="0"/>
                      <w:divBdr>
                        <w:top w:val="none" w:sz="0" w:space="0" w:color="auto"/>
                        <w:left w:val="none" w:sz="0" w:space="0" w:color="auto"/>
                        <w:bottom w:val="none" w:sz="0" w:space="0" w:color="auto"/>
                        <w:right w:val="none" w:sz="0" w:space="0" w:color="auto"/>
                      </w:divBdr>
                    </w:div>
                  </w:divsChild>
                </w:div>
                <w:div w:id="1177184851">
                  <w:marLeft w:val="0"/>
                  <w:marRight w:val="0"/>
                  <w:marTop w:val="0"/>
                  <w:marBottom w:val="0"/>
                  <w:divBdr>
                    <w:top w:val="none" w:sz="0" w:space="0" w:color="auto"/>
                    <w:left w:val="none" w:sz="0" w:space="0" w:color="auto"/>
                    <w:bottom w:val="none" w:sz="0" w:space="0" w:color="auto"/>
                    <w:right w:val="none" w:sz="0" w:space="0" w:color="auto"/>
                  </w:divBdr>
                </w:div>
                <w:div w:id="705640577">
                  <w:marLeft w:val="0"/>
                  <w:marRight w:val="0"/>
                  <w:marTop w:val="0"/>
                  <w:marBottom w:val="0"/>
                  <w:divBdr>
                    <w:top w:val="none" w:sz="0" w:space="0" w:color="auto"/>
                    <w:left w:val="none" w:sz="0" w:space="0" w:color="auto"/>
                    <w:bottom w:val="none" w:sz="0" w:space="0" w:color="auto"/>
                    <w:right w:val="none" w:sz="0" w:space="0" w:color="auto"/>
                  </w:divBdr>
                </w:div>
                <w:div w:id="997659777">
                  <w:marLeft w:val="0"/>
                  <w:marRight w:val="0"/>
                  <w:marTop w:val="0"/>
                  <w:marBottom w:val="0"/>
                  <w:divBdr>
                    <w:top w:val="none" w:sz="0" w:space="0" w:color="auto"/>
                    <w:left w:val="none" w:sz="0" w:space="0" w:color="auto"/>
                    <w:bottom w:val="none" w:sz="0" w:space="0" w:color="auto"/>
                    <w:right w:val="none" w:sz="0" w:space="0" w:color="auto"/>
                  </w:divBdr>
                </w:div>
                <w:div w:id="848713471">
                  <w:marLeft w:val="0"/>
                  <w:marRight w:val="0"/>
                  <w:marTop w:val="0"/>
                  <w:marBottom w:val="0"/>
                  <w:divBdr>
                    <w:top w:val="none" w:sz="0" w:space="0" w:color="auto"/>
                    <w:left w:val="none" w:sz="0" w:space="0" w:color="auto"/>
                    <w:bottom w:val="none" w:sz="0" w:space="0" w:color="auto"/>
                    <w:right w:val="none" w:sz="0" w:space="0" w:color="auto"/>
                  </w:divBdr>
                </w:div>
              </w:divsChild>
            </w:div>
            <w:div w:id="1357580416">
              <w:marLeft w:val="0"/>
              <w:marRight w:val="0"/>
              <w:marTop w:val="0"/>
              <w:marBottom w:val="0"/>
              <w:divBdr>
                <w:top w:val="none" w:sz="0" w:space="0" w:color="auto"/>
                <w:left w:val="single" w:sz="6" w:space="0" w:color="DCDCDC"/>
                <w:bottom w:val="none" w:sz="0" w:space="0" w:color="auto"/>
                <w:right w:val="single" w:sz="6" w:space="0" w:color="DCDCDC"/>
              </w:divBdr>
              <w:divsChild>
                <w:div w:id="565267967">
                  <w:marLeft w:val="0"/>
                  <w:marRight w:val="0"/>
                  <w:marTop w:val="0"/>
                  <w:marBottom w:val="0"/>
                  <w:divBdr>
                    <w:top w:val="none" w:sz="0" w:space="0" w:color="auto"/>
                    <w:left w:val="none" w:sz="0" w:space="0" w:color="auto"/>
                    <w:bottom w:val="none" w:sz="0" w:space="0" w:color="auto"/>
                    <w:right w:val="none" w:sz="0" w:space="0" w:color="auto"/>
                  </w:divBdr>
                  <w:divsChild>
                    <w:div w:id="1775856271">
                      <w:marLeft w:val="0"/>
                      <w:marRight w:val="0"/>
                      <w:marTop w:val="0"/>
                      <w:marBottom w:val="0"/>
                      <w:divBdr>
                        <w:top w:val="none" w:sz="0" w:space="0" w:color="auto"/>
                        <w:left w:val="none" w:sz="0" w:space="0" w:color="auto"/>
                        <w:bottom w:val="none" w:sz="0" w:space="0" w:color="auto"/>
                        <w:right w:val="none" w:sz="0" w:space="0" w:color="auto"/>
                      </w:divBdr>
                      <w:divsChild>
                        <w:div w:id="1619333636">
                          <w:marLeft w:val="0"/>
                          <w:marRight w:val="0"/>
                          <w:marTop w:val="0"/>
                          <w:marBottom w:val="0"/>
                          <w:divBdr>
                            <w:top w:val="none" w:sz="0" w:space="0" w:color="auto"/>
                            <w:left w:val="none" w:sz="0" w:space="0" w:color="auto"/>
                            <w:bottom w:val="none" w:sz="0" w:space="0" w:color="auto"/>
                            <w:right w:val="none" w:sz="0" w:space="0" w:color="auto"/>
                          </w:divBdr>
                          <w:divsChild>
                            <w:div w:id="7814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544861">
      <w:bodyDiv w:val="1"/>
      <w:marLeft w:val="0"/>
      <w:marRight w:val="0"/>
      <w:marTop w:val="0"/>
      <w:marBottom w:val="0"/>
      <w:divBdr>
        <w:top w:val="none" w:sz="0" w:space="0" w:color="auto"/>
        <w:left w:val="none" w:sz="0" w:space="0" w:color="auto"/>
        <w:bottom w:val="none" w:sz="0" w:space="0" w:color="auto"/>
        <w:right w:val="none" w:sz="0" w:space="0" w:color="auto"/>
      </w:divBdr>
      <w:divsChild>
        <w:div w:id="152993006">
          <w:marLeft w:val="0"/>
          <w:marRight w:val="0"/>
          <w:marTop w:val="0"/>
          <w:marBottom w:val="180"/>
          <w:divBdr>
            <w:top w:val="none" w:sz="0" w:space="0" w:color="auto"/>
            <w:left w:val="none" w:sz="0" w:space="0" w:color="auto"/>
            <w:bottom w:val="none" w:sz="0" w:space="0" w:color="auto"/>
            <w:right w:val="none" w:sz="0" w:space="0" w:color="auto"/>
          </w:divBdr>
        </w:div>
        <w:div w:id="783497035">
          <w:marLeft w:val="0"/>
          <w:marRight w:val="0"/>
          <w:marTop w:val="0"/>
          <w:marBottom w:val="0"/>
          <w:divBdr>
            <w:top w:val="none" w:sz="0" w:space="0" w:color="auto"/>
            <w:left w:val="none" w:sz="0" w:space="0" w:color="auto"/>
            <w:bottom w:val="none" w:sz="0" w:space="0" w:color="auto"/>
            <w:right w:val="none" w:sz="0" w:space="0" w:color="auto"/>
          </w:divBdr>
        </w:div>
      </w:divsChild>
    </w:div>
    <w:div w:id="1168787101">
      <w:bodyDiv w:val="1"/>
      <w:marLeft w:val="0"/>
      <w:marRight w:val="0"/>
      <w:marTop w:val="0"/>
      <w:marBottom w:val="0"/>
      <w:divBdr>
        <w:top w:val="none" w:sz="0" w:space="0" w:color="auto"/>
        <w:left w:val="none" w:sz="0" w:space="0" w:color="auto"/>
        <w:bottom w:val="none" w:sz="0" w:space="0" w:color="auto"/>
        <w:right w:val="none" w:sz="0" w:space="0" w:color="auto"/>
      </w:divBdr>
      <w:divsChild>
        <w:div w:id="2004313236">
          <w:marLeft w:val="0"/>
          <w:marRight w:val="0"/>
          <w:marTop w:val="0"/>
          <w:marBottom w:val="0"/>
          <w:divBdr>
            <w:top w:val="none" w:sz="0" w:space="0" w:color="auto"/>
            <w:left w:val="single" w:sz="6" w:space="0" w:color="DCDCDC"/>
            <w:bottom w:val="none" w:sz="0" w:space="0" w:color="auto"/>
            <w:right w:val="single" w:sz="6" w:space="0" w:color="DCDCDC"/>
          </w:divBdr>
          <w:divsChild>
            <w:div w:id="334041123">
              <w:marLeft w:val="0"/>
              <w:marRight w:val="0"/>
              <w:marTop w:val="0"/>
              <w:marBottom w:val="0"/>
              <w:divBdr>
                <w:top w:val="none" w:sz="0" w:space="0" w:color="auto"/>
                <w:left w:val="none" w:sz="0" w:space="0" w:color="auto"/>
                <w:bottom w:val="none" w:sz="0" w:space="0" w:color="auto"/>
                <w:right w:val="none" w:sz="0" w:space="0" w:color="auto"/>
              </w:divBdr>
              <w:divsChild>
                <w:div w:id="1185829875">
                  <w:marLeft w:val="0"/>
                  <w:marRight w:val="0"/>
                  <w:marTop w:val="0"/>
                  <w:marBottom w:val="0"/>
                  <w:divBdr>
                    <w:top w:val="none" w:sz="0" w:space="0" w:color="auto"/>
                    <w:left w:val="single" w:sz="24" w:space="0" w:color="CED3F1"/>
                    <w:bottom w:val="none" w:sz="0" w:space="0" w:color="auto"/>
                    <w:right w:val="none" w:sz="0" w:space="0" w:color="auto"/>
                  </w:divBdr>
                  <w:divsChild>
                    <w:div w:id="1130516592">
                      <w:marLeft w:val="0"/>
                      <w:marRight w:val="0"/>
                      <w:marTop w:val="0"/>
                      <w:marBottom w:val="0"/>
                      <w:divBdr>
                        <w:top w:val="none" w:sz="0" w:space="0" w:color="auto"/>
                        <w:left w:val="none" w:sz="0" w:space="0" w:color="auto"/>
                        <w:bottom w:val="none" w:sz="0" w:space="0" w:color="auto"/>
                        <w:right w:val="none" w:sz="0" w:space="0" w:color="auto"/>
                      </w:divBdr>
                    </w:div>
                    <w:div w:id="1740589109">
                      <w:marLeft w:val="0"/>
                      <w:marRight w:val="0"/>
                      <w:marTop w:val="0"/>
                      <w:marBottom w:val="0"/>
                      <w:divBdr>
                        <w:top w:val="none" w:sz="0" w:space="0" w:color="auto"/>
                        <w:left w:val="none" w:sz="0" w:space="0" w:color="auto"/>
                        <w:bottom w:val="none" w:sz="0" w:space="0" w:color="auto"/>
                        <w:right w:val="none" w:sz="0" w:space="0" w:color="auto"/>
                      </w:divBdr>
                    </w:div>
                  </w:divsChild>
                </w:div>
                <w:div w:id="1001390658">
                  <w:marLeft w:val="0"/>
                  <w:marRight w:val="0"/>
                  <w:marTop w:val="0"/>
                  <w:marBottom w:val="0"/>
                  <w:divBdr>
                    <w:top w:val="none" w:sz="0" w:space="0" w:color="auto"/>
                    <w:left w:val="none" w:sz="0" w:space="0" w:color="auto"/>
                    <w:bottom w:val="none" w:sz="0" w:space="0" w:color="auto"/>
                    <w:right w:val="none" w:sz="0" w:space="0" w:color="auto"/>
                  </w:divBdr>
                </w:div>
              </w:divsChild>
            </w:div>
            <w:div w:id="167600682">
              <w:marLeft w:val="0"/>
              <w:marRight w:val="0"/>
              <w:marTop w:val="0"/>
              <w:marBottom w:val="0"/>
              <w:divBdr>
                <w:top w:val="none" w:sz="0" w:space="0" w:color="auto"/>
                <w:left w:val="single" w:sz="6" w:space="0" w:color="DCDCDC"/>
                <w:bottom w:val="none" w:sz="0" w:space="0" w:color="auto"/>
                <w:right w:val="single" w:sz="6" w:space="0" w:color="DCDCDC"/>
              </w:divBdr>
              <w:divsChild>
                <w:div w:id="1031801203">
                  <w:marLeft w:val="0"/>
                  <w:marRight w:val="0"/>
                  <w:marTop w:val="0"/>
                  <w:marBottom w:val="0"/>
                  <w:divBdr>
                    <w:top w:val="none" w:sz="0" w:space="0" w:color="auto"/>
                    <w:left w:val="none" w:sz="0" w:space="0" w:color="auto"/>
                    <w:bottom w:val="none" w:sz="0" w:space="0" w:color="auto"/>
                    <w:right w:val="none" w:sz="0" w:space="0" w:color="auto"/>
                  </w:divBdr>
                  <w:divsChild>
                    <w:div w:id="1032728277">
                      <w:marLeft w:val="0"/>
                      <w:marRight w:val="0"/>
                      <w:marTop w:val="0"/>
                      <w:marBottom w:val="0"/>
                      <w:divBdr>
                        <w:top w:val="none" w:sz="0" w:space="0" w:color="auto"/>
                        <w:left w:val="none" w:sz="0" w:space="0" w:color="auto"/>
                        <w:bottom w:val="none" w:sz="0" w:space="0" w:color="auto"/>
                        <w:right w:val="none" w:sz="0" w:space="0" w:color="auto"/>
                      </w:divBdr>
                      <w:divsChild>
                        <w:div w:id="1943102558">
                          <w:marLeft w:val="0"/>
                          <w:marRight w:val="0"/>
                          <w:marTop w:val="0"/>
                          <w:marBottom w:val="0"/>
                          <w:divBdr>
                            <w:top w:val="none" w:sz="0" w:space="0" w:color="auto"/>
                            <w:left w:val="none" w:sz="0" w:space="0" w:color="auto"/>
                            <w:bottom w:val="none" w:sz="0" w:space="0" w:color="auto"/>
                            <w:right w:val="none" w:sz="0" w:space="0" w:color="auto"/>
                          </w:divBdr>
                          <w:divsChild>
                            <w:div w:id="2507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761994">
      <w:bodyDiv w:val="1"/>
      <w:marLeft w:val="0"/>
      <w:marRight w:val="0"/>
      <w:marTop w:val="0"/>
      <w:marBottom w:val="0"/>
      <w:divBdr>
        <w:top w:val="none" w:sz="0" w:space="0" w:color="auto"/>
        <w:left w:val="none" w:sz="0" w:space="0" w:color="auto"/>
        <w:bottom w:val="none" w:sz="0" w:space="0" w:color="auto"/>
        <w:right w:val="none" w:sz="0" w:space="0" w:color="auto"/>
      </w:divBdr>
    </w:div>
    <w:div w:id="1275285310">
      <w:bodyDiv w:val="1"/>
      <w:marLeft w:val="0"/>
      <w:marRight w:val="0"/>
      <w:marTop w:val="0"/>
      <w:marBottom w:val="0"/>
      <w:divBdr>
        <w:top w:val="none" w:sz="0" w:space="0" w:color="auto"/>
        <w:left w:val="none" w:sz="0" w:space="0" w:color="auto"/>
        <w:bottom w:val="none" w:sz="0" w:space="0" w:color="auto"/>
        <w:right w:val="none" w:sz="0" w:space="0" w:color="auto"/>
      </w:divBdr>
      <w:divsChild>
        <w:div w:id="64840472">
          <w:marLeft w:val="0"/>
          <w:marRight w:val="0"/>
          <w:marTop w:val="0"/>
          <w:marBottom w:val="0"/>
          <w:divBdr>
            <w:top w:val="none" w:sz="0" w:space="0" w:color="auto"/>
            <w:left w:val="none" w:sz="0" w:space="0" w:color="auto"/>
            <w:bottom w:val="none" w:sz="0" w:space="0" w:color="auto"/>
            <w:right w:val="none" w:sz="0" w:space="0" w:color="auto"/>
          </w:divBdr>
        </w:div>
        <w:div w:id="888883524">
          <w:marLeft w:val="0"/>
          <w:marRight w:val="0"/>
          <w:marTop w:val="0"/>
          <w:marBottom w:val="0"/>
          <w:divBdr>
            <w:top w:val="none" w:sz="0" w:space="0" w:color="auto"/>
            <w:left w:val="none" w:sz="0" w:space="0" w:color="auto"/>
            <w:bottom w:val="none" w:sz="0" w:space="0" w:color="auto"/>
            <w:right w:val="none" w:sz="0" w:space="0" w:color="auto"/>
          </w:divBdr>
        </w:div>
        <w:div w:id="1168249624">
          <w:marLeft w:val="0"/>
          <w:marRight w:val="0"/>
          <w:marTop w:val="0"/>
          <w:marBottom w:val="0"/>
          <w:divBdr>
            <w:top w:val="none" w:sz="0" w:space="0" w:color="auto"/>
            <w:left w:val="none" w:sz="0" w:space="0" w:color="auto"/>
            <w:bottom w:val="none" w:sz="0" w:space="0" w:color="auto"/>
            <w:right w:val="none" w:sz="0" w:space="0" w:color="auto"/>
          </w:divBdr>
        </w:div>
        <w:div w:id="254872202">
          <w:marLeft w:val="0"/>
          <w:marRight w:val="0"/>
          <w:marTop w:val="0"/>
          <w:marBottom w:val="0"/>
          <w:divBdr>
            <w:top w:val="none" w:sz="0" w:space="0" w:color="auto"/>
            <w:left w:val="none" w:sz="0" w:space="0" w:color="auto"/>
            <w:bottom w:val="none" w:sz="0" w:space="0" w:color="auto"/>
            <w:right w:val="none" w:sz="0" w:space="0" w:color="auto"/>
          </w:divBdr>
        </w:div>
      </w:divsChild>
    </w:div>
    <w:div w:id="1279414603">
      <w:bodyDiv w:val="1"/>
      <w:marLeft w:val="0"/>
      <w:marRight w:val="0"/>
      <w:marTop w:val="0"/>
      <w:marBottom w:val="0"/>
      <w:divBdr>
        <w:top w:val="none" w:sz="0" w:space="0" w:color="auto"/>
        <w:left w:val="none" w:sz="0" w:space="0" w:color="auto"/>
        <w:bottom w:val="none" w:sz="0" w:space="0" w:color="auto"/>
        <w:right w:val="none" w:sz="0" w:space="0" w:color="auto"/>
      </w:divBdr>
      <w:divsChild>
        <w:div w:id="713627228">
          <w:marLeft w:val="0"/>
          <w:marRight w:val="0"/>
          <w:marTop w:val="0"/>
          <w:marBottom w:val="0"/>
          <w:divBdr>
            <w:top w:val="none" w:sz="0" w:space="0" w:color="auto"/>
            <w:left w:val="none" w:sz="0" w:space="0" w:color="auto"/>
            <w:bottom w:val="none" w:sz="0" w:space="0" w:color="auto"/>
            <w:right w:val="none" w:sz="0" w:space="0" w:color="auto"/>
          </w:divBdr>
        </w:div>
        <w:div w:id="1764258112">
          <w:marLeft w:val="0"/>
          <w:marRight w:val="0"/>
          <w:marTop w:val="0"/>
          <w:marBottom w:val="180"/>
          <w:divBdr>
            <w:top w:val="none" w:sz="0" w:space="0" w:color="auto"/>
            <w:left w:val="none" w:sz="0" w:space="0" w:color="auto"/>
            <w:bottom w:val="none" w:sz="0" w:space="0" w:color="auto"/>
            <w:right w:val="none" w:sz="0" w:space="0" w:color="auto"/>
          </w:divBdr>
        </w:div>
      </w:divsChild>
    </w:div>
    <w:div w:id="1322780143">
      <w:bodyDiv w:val="1"/>
      <w:marLeft w:val="0"/>
      <w:marRight w:val="0"/>
      <w:marTop w:val="0"/>
      <w:marBottom w:val="0"/>
      <w:divBdr>
        <w:top w:val="none" w:sz="0" w:space="0" w:color="auto"/>
        <w:left w:val="none" w:sz="0" w:space="0" w:color="auto"/>
        <w:bottom w:val="none" w:sz="0" w:space="0" w:color="auto"/>
        <w:right w:val="none" w:sz="0" w:space="0" w:color="auto"/>
      </w:divBdr>
    </w:div>
    <w:div w:id="1365792498">
      <w:bodyDiv w:val="1"/>
      <w:marLeft w:val="0"/>
      <w:marRight w:val="0"/>
      <w:marTop w:val="0"/>
      <w:marBottom w:val="0"/>
      <w:divBdr>
        <w:top w:val="none" w:sz="0" w:space="0" w:color="auto"/>
        <w:left w:val="none" w:sz="0" w:space="0" w:color="auto"/>
        <w:bottom w:val="none" w:sz="0" w:space="0" w:color="auto"/>
        <w:right w:val="none" w:sz="0" w:space="0" w:color="auto"/>
      </w:divBdr>
      <w:divsChild>
        <w:div w:id="606042028">
          <w:marLeft w:val="0"/>
          <w:marRight w:val="0"/>
          <w:marTop w:val="0"/>
          <w:marBottom w:val="180"/>
          <w:divBdr>
            <w:top w:val="none" w:sz="0" w:space="0" w:color="auto"/>
            <w:left w:val="none" w:sz="0" w:space="0" w:color="auto"/>
            <w:bottom w:val="none" w:sz="0" w:space="0" w:color="auto"/>
            <w:right w:val="none" w:sz="0" w:space="0" w:color="auto"/>
          </w:divBdr>
        </w:div>
        <w:div w:id="1603489219">
          <w:marLeft w:val="0"/>
          <w:marRight w:val="0"/>
          <w:marTop w:val="0"/>
          <w:marBottom w:val="0"/>
          <w:divBdr>
            <w:top w:val="none" w:sz="0" w:space="0" w:color="auto"/>
            <w:left w:val="none" w:sz="0" w:space="0" w:color="auto"/>
            <w:bottom w:val="none" w:sz="0" w:space="0" w:color="auto"/>
            <w:right w:val="none" w:sz="0" w:space="0" w:color="auto"/>
          </w:divBdr>
        </w:div>
      </w:divsChild>
    </w:div>
    <w:div w:id="1434322125">
      <w:bodyDiv w:val="1"/>
      <w:marLeft w:val="0"/>
      <w:marRight w:val="0"/>
      <w:marTop w:val="0"/>
      <w:marBottom w:val="0"/>
      <w:divBdr>
        <w:top w:val="none" w:sz="0" w:space="0" w:color="auto"/>
        <w:left w:val="none" w:sz="0" w:space="0" w:color="auto"/>
        <w:bottom w:val="none" w:sz="0" w:space="0" w:color="auto"/>
        <w:right w:val="none" w:sz="0" w:space="0" w:color="auto"/>
      </w:divBdr>
      <w:divsChild>
        <w:div w:id="715853298">
          <w:marLeft w:val="0"/>
          <w:marRight w:val="0"/>
          <w:marTop w:val="0"/>
          <w:marBottom w:val="180"/>
          <w:divBdr>
            <w:top w:val="none" w:sz="0" w:space="0" w:color="auto"/>
            <w:left w:val="none" w:sz="0" w:space="0" w:color="auto"/>
            <w:bottom w:val="none" w:sz="0" w:space="0" w:color="auto"/>
            <w:right w:val="none" w:sz="0" w:space="0" w:color="auto"/>
          </w:divBdr>
        </w:div>
        <w:div w:id="1282570270">
          <w:marLeft w:val="0"/>
          <w:marRight w:val="0"/>
          <w:marTop w:val="0"/>
          <w:marBottom w:val="0"/>
          <w:divBdr>
            <w:top w:val="none" w:sz="0" w:space="0" w:color="auto"/>
            <w:left w:val="none" w:sz="0" w:space="0" w:color="auto"/>
            <w:bottom w:val="none" w:sz="0" w:space="0" w:color="auto"/>
            <w:right w:val="none" w:sz="0" w:space="0" w:color="auto"/>
          </w:divBdr>
        </w:div>
      </w:divsChild>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0188174">
      <w:bodyDiv w:val="1"/>
      <w:marLeft w:val="0"/>
      <w:marRight w:val="0"/>
      <w:marTop w:val="0"/>
      <w:marBottom w:val="0"/>
      <w:divBdr>
        <w:top w:val="none" w:sz="0" w:space="0" w:color="auto"/>
        <w:left w:val="none" w:sz="0" w:space="0" w:color="auto"/>
        <w:bottom w:val="none" w:sz="0" w:space="0" w:color="auto"/>
        <w:right w:val="none" w:sz="0" w:space="0" w:color="auto"/>
      </w:divBdr>
      <w:divsChild>
        <w:div w:id="882518053">
          <w:marLeft w:val="0"/>
          <w:marRight w:val="0"/>
          <w:marTop w:val="0"/>
          <w:marBottom w:val="180"/>
          <w:divBdr>
            <w:top w:val="none" w:sz="0" w:space="0" w:color="auto"/>
            <w:left w:val="none" w:sz="0" w:space="0" w:color="auto"/>
            <w:bottom w:val="none" w:sz="0" w:space="0" w:color="auto"/>
            <w:right w:val="none" w:sz="0" w:space="0" w:color="auto"/>
          </w:divBdr>
        </w:div>
        <w:div w:id="252595828">
          <w:marLeft w:val="0"/>
          <w:marRight w:val="0"/>
          <w:marTop w:val="0"/>
          <w:marBottom w:val="0"/>
          <w:divBdr>
            <w:top w:val="none" w:sz="0" w:space="0" w:color="auto"/>
            <w:left w:val="none" w:sz="0" w:space="0" w:color="auto"/>
            <w:bottom w:val="none" w:sz="0" w:space="0" w:color="auto"/>
            <w:right w:val="none" w:sz="0" w:space="0" w:color="auto"/>
          </w:divBdr>
        </w:div>
      </w:divsChild>
    </w:div>
    <w:div w:id="1700887032">
      <w:bodyDiv w:val="1"/>
      <w:marLeft w:val="0"/>
      <w:marRight w:val="0"/>
      <w:marTop w:val="0"/>
      <w:marBottom w:val="0"/>
      <w:divBdr>
        <w:top w:val="none" w:sz="0" w:space="0" w:color="auto"/>
        <w:left w:val="none" w:sz="0" w:space="0" w:color="auto"/>
        <w:bottom w:val="none" w:sz="0" w:space="0" w:color="auto"/>
        <w:right w:val="none" w:sz="0" w:space="0" w:color="auto"/>
      </w:divBdr>
      <w:divsChild>
        <w:div w:id="378483163">
          <w:marLeft w:val="0"/>
          <w:marRight w:val="0"/>
          <w:marTop w:val="0"/>
          <w:marBottom w:val="0"/>
          <w:divBdr>
            <w:top w:val="none" w:sz="0" w:space="0" w:color="auto"/>
            <w:left w:val="single" w:sz="6" w:space="0" w:color="DCDCDC"/>
            <w:bottom w:val="none" w:sz="0" w:space="0" w:color="auto"/>
            <w:right w:val="single" w:sz="6" w:space="0" w:color="DCDCDC"/>
          </w:divBdr>
          <w:divsChild>
            <w:div w:id="855652528">
              <w:marLeft w:val="0"/>
              <w:marRight w:val="0"/>
              <w:marTop w:val="0"/>
              <w:marBottom w:val="0"/>
              <w:divBdr>
                <w:top w:val="none" w:sz="0" w:space="0" w:color="auto"/>
                <w:left w:val="none" w:sz="0" w:space="0" w:color="auto"/>
                <w:bottom w:val="none" w:sz="0" w:space="0" w:color="auto"/>
                <w:right w:val="none" w:sz="0" w:space="0" w:color="auto"/>
              </w:divBdr>
              <w:divsChild>
                <w:div w:id="49768995">
                  <w:marLeft w:val="0"/>
                  <w:marRight w:val="0"/>
                  <w:marTop w:val="0"/>
                  <w:marBottom w:val="0"/>
                  <w:divBdr>
                    <w:top w:val="none" w:sz="0" w:space="0" w:color="auto"/>
                    <w:left w:val="none" w:sz="0" w:space="0" w:color="auto"/>
                    <w:bottom w:val="none" w:sz="0" w:space="0" w:color="auto"/>
                    <w:right w:val="none" w:sz="0" w:space="0" w:color="auto"/>
                  </w:divBdr>
                </w:div>
                <w:div w:id="439959657">
                  <w:marLeft w:val="0"/>
                  <w:marRight w:val="0"/>
                  <w:marTop w:val="0"/>
                  <w:marBottom w:val="0"/>
                  <w:divBdr>
                    <w:top w:val="none" w:sz="0" w:space="0" w:color="auto"/>
                    <w:left w:val="single" w:sz="24" w:space="0" w:color="CED3F1"/>
                    <w:bottom w:val="none" w:sz="0" w:space="0" w:color="auto"/>
                    <w:right w:val="none" w:sz="0" w:space="0" w:color="auto"/>
                  </w:divBdr>
                  <w:divsChild>
                    <w:div w:id="1750732225">
                      <w:marLeft w:val="0"/>
                      <w:marRight w:val="0"/>
                      <w:marTop w:val="0"/>
                      <w:marBottom w:val="0"/>
                      <w:divBdr>
                        <w:top w:val="none" w:sz="0" w:space="0" w:color="auto"/>
                        <w:left w:val="none" w:sz="0" w:space="0" w:color="auto"/>
                        <w:bottom w:val="none" w:sz="0" w:space="0" w:color="auto"/>
                        <w:right w:val="none" w:sz="0" w:space="0" w:color="auto"/>
                      </w:divBdr>
                    </w:div>
                    <w:div w:id="980503294">
                      <w:marLeft w:val="0"/>
                      <w:marRight w:val="0"/>
                      <w:marTop w:val="0"/>
                      <w:marBottom w:val="0"/>
                      <w:divBdr>
                        <w:top w:val="none" w:sz="0" w:space="0" w:color="auto"/>
                        <w:left w:val="none" w:sz="0" w:space="0" w:color="auto"/>
                        <w:bottom w:val="none" w:sz="0" w:space="0" w:color="auto"/>
                        <w:right w:val="none" w:sz="0" w:space="0" w:color="auto"/>
                      </w:divBdr>
                    </w:div>
                  </w:divsChild>
                </w:div>
                <w:div w:id="97873382">
                  <w:marLeft w:val="0"/>
                  <w:marRight w:val="0"/>
                  <w:marTop w:val="0"/>
                  <w:marBottom w:val="0"/>
                  <w:divBdr>
                    <w:top w:val="none" w:sz="0" w:space="0" w:color="auto"/>
                    <w:left w:val="none" w:sz="0" w:space="0" w:color="auto"/>
                    <w:bottom w:val="none" w:sz="0" w:space="0" w:color="auto"/>
                    <w:right w:val="none" w:sz="0" w:space="0" w:color="auto"/>
                  </w:divBdr>
                </w:div>
                <w:div w:id="989678474">
                  <w:marLeft w:val="0"/>
                  <w:marRight w:val="0"/>
                  <w:marTop w:val="0"/>
                  <w:marBottom w:val="0"/>
                  <w:divBdr>
                    <w:top w:val="none" w:sz="0" w:space="0" w:color="auto"/>
                    <w:left w:val="none" w:sz="0" w:space="0" w:color="auto"/>
                    <w:bottom w:val="none" w:sz="0" w:space="0" w:color="auto"/>
                    <w:right w:val="none" w:sz="0" w:space="0" w:color="auto"/>
                  </w:divBdr>
                </w:div>
                <w:div w:id="2141915220">
                  <w:marLeft w:val="0"/>
                  <w:marRight w:val="0"/>
                  <w:marTop w:val="0"/>
                  <w:marBottom w:val="0"/>
                  <w:divBdr>
                    <w:top w:val="none" w:sz="0" w:space="0" w:color="auto"/>
                    <w:left w:val="none" w:sz="0" w:space="0" w:color="auto"/>
                    <w:bottom w:val="none" w:sz="0" w:space="0" w:color="auto"/>
                    <w:right w:val="none" w:sz="0" w:space="0" w:color="auto"/>
                  </w:divBdr>
                </w:div>
                <w:div w:id="436021609">
                  <w:marLeft w:val="0"/>
                  <w:marRight w:val="0"/>
                  <w:marTop w:val="0"/>
                  <w:marBottom w:val="0"/>
                  <w:divBdr>
                    <w:top w:val="none" w:sz="0" w:space="0" w:color="auto"/>
                    <w:left w:val="none" w:sz="0" w:space="0" w:color="auto"/>
                    <w:bottom w:val="none" w:sz="0" w:space="0" w:color="auto"/>
                    <w:right w:val="none" w:sz="0" w:space="0" w:color="auto"/>
                  </w:divBdr>
                </w:div>
              </w:divsChild>
            </w:div>
            <w:div w:id="894242754">
              <w:marLeft w:val="0"/>
              <w:marRight w:val="0"/>
              <w:marTop w:val="0"/>
              <w:marBottom w:val="0"/>
              <w:divBdr>
                <w:top w:val="none" w:sz="0" w:space="0" w:color="auto"/>
                <w:left w:val="single" w:sz="6" w:space="0" w:color="DCDCDC"/>
                <w:bottom w:val="none" w:sz="0" w:space="0" w:color="auto"/>
                <w:right w:val="single" w:sz="6" w:space="0" w:color="DCDCDC"/>
              </w:divBdr>
              <w:divsChild>
                <w:div w:id="802816755">
                  <w:marLeft w:val="0"/>
                  <w:marRight w:val="0"/>
                  <w:marTop w:val="0"/>
                  <w:marBottom w:val="0"/>
                  <w:divBdr>
                    <w:top w:val="none" w:sz="0" w:space="0" w:color="auto"/>
                    <w:left w:val="none" w:sz="0" w:space="0" w:color="auto"/>
                    <w:bottom w:val="none" w:sz="0" w:space="0" w:color="auto"/>
                    <w:right w:val="none" w:sz="0" w:space="0" w:color="auto"/>
                  </w:divBdr>
                  <w:divsChild>
                    <w:div w:id="559900680">
                      <w:marLeft w:val="0"/>
                      <w:marRight w:val="0"/>
                      <w:marTop w:val="0"/>
                      <w:marBottom w:val="0"/>
                      <w:divBdr>
                        <w:top w:val="none" w:sz="0" w:space="0" w:color="auto"/>
                        <w:left w:val="none" w:sz="0" w:space="0" w:color="auto"/>
                        <w:bottom w:val="none" w:sz="0" w:space="0" w:color="auto"/>
                        <w:right w:val="none" w:sz="0" w:space="0" w:color="auto"/>
                      </w:divBdr>
                      <w:divsChild>
                        <w:div w:id="351297606">
                          <w:marLeft w:val="0"/>
                          <w:marRight w:val="0"/>
                          <w:marTop w:val="0"/>
                          <w:marBottom w:val="0"/>
                          <w:divBdr>
                            <w:top w:val="none" w:sz="0" w:space="0" w:color="auto"/>
                            <w:left w:val="none" w:sz="0" w:space="0" w:color="auto"/>
                            <w:bottom w:val="none" w:sz="0" w:space="0" w:color="auto"/>
                            <w:right w:val="none" w:sz="0" w:space="0" w:color="auto"/>
                          </w:divBdr>
                          <w:divsChild>
                            <w:div w:id="112677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566904">
      <w:bodyDiv w:val="1"/>
      <w:marLeft w:val="0"/>
      <w:marRight w:val="0"/>
      <w:marTop w:val="0"/>
      <w:marBottom w:val="0"/>
      <w:divBdr>
        <w:top w:val="none" w:sz="0" w:space="0" w:color="auto"/>
        <w:left w:val="none" w:sz="0" w:space="0" w:color="auto"/>
        <w:bottom w:val="none" w:sz="0" w:space="0" w:color="auto"/>
        <w:right w:val="none" w:sz="0" w:space="0" w:color="auto"/>
      </w:divBdr>
    </w:div>
    <w:div w:id="1751002966">
      <w:bodyDiv w:val="1"/>
      <w:marLeft w:val="0"/>
      <w:marRight w:val="0"/>
      <w:marTop w:val="0"/>
      <w:marBottom w:val="0"/>
      <w:divBdr>
        <w:top w:val="none" w:sz="0" w:space="0" w:color="auto"/>
        <w:left w:val="none" w:sz="0" w:space="0" w:color="auto"/>
        <w:bottom w:val="none" w:sz="0" w:space="0" w:color="auto"/>
        <w:right w:val="none" w:sz="0" w:space="0" w:color="auto"/>
      </w:divBdr>
      <w:divsChild>
        <w:div w:id="1568685987">
          <w:marLeft w:val="0"/>
          <w:marRight w:val="0"/>
          <w:marTop w:val="0"/>
          <w:marBottom w:val="0"/>
          <w:divBdr>
            <w:top w:val="none" w:sz="0" w:space="0" w:color="auto"/>
            <w:left w:val="single" w:sz="6" w:space="0" w:color="DCDCDC"/>
            <w:bottom w:val="none" w:sz="0" w:space="0" w:color="auto"/>
            <w:right w:val="single" w:sz="6" w:space="0" w:color="DCDCDC"/>
          </w:divBdr>
          <w:divsChild>
            <w:div w:id="1024549736">
              <w:marLeft w:val="0"/>
              <w:marRight w:val="0"/>
              <w:marTop w:val="0"/>
              <w:marBottom w:val="0"/>
              <w:divBdr>
                <w:top w:val="none" w:sz="0" w:space="0" w:color="auto"/>
                <w:left w:val="none" w:sz="0" w:space="0" w:color="auto"/>
                <w:bottom w:val="none" w:sz="0" w:space="0" w:color="auto"/>
                <w:right w:val="none" w:sz="0" w:space="0" w:color="auto"/>
              </w:divBdr>
              <w:divsChild>
                <w:div w:id="1804423748">
                  <w:marLeft w:val="0"/>
                  <w:marRight w:val="0"/>
                  <w:marTop w:val="0"/>
                  <w:marBottom w:val="0"/>
                  <w:divBdr>
                    <w:top w:val="none" w:sz="0" w:space="0" w:color="auto"/>
                    <w:left w:val="none" w:sz="0" w:space="0" w:color="auto"/>
                    <w:bottom w:val="none" w:sz="0" w:space="0" w:color="auto"/>
                    <w:right w:val="none" w:sz="0" w:space="0" w:color="auto"/>
                  </w:divBdr>
                </w:div>
                <w:div w:id="201408147">
                  <w:marLeft w:val="0"/>
                  <w:marRight w:val="0"/>
                  <w:marTop w:val="0"/>
                  <w:marBottom w:val="0"/>
                  <w:divBdr>
                    <w:top w:val="none" w:sz="0" w:space="0" w:color="auto"/>
                    <w:left w:val="none" w:sz="0" w:space="0" w:color="auto"/>
                    <w:bottom w:val="none" w:sz="0" w:space="0" w:color="auto"/>
                    <w:right w:val="none" w:sz="0" w:space="0" w:color="auto"/>
                  </w:divBdr>
                </w:div>
                <w:div w:id="489054284">
                  <w:marLeft w:val="0"/>
                  <w:marRight w:val="0"/>
                  <w:marTop w:val="0"/>
                  <w:marBottom w:val="0"/>
                  <w:divBdr>
                    <w:top w:val="none" w:sz="0" w:space="0" w:color="auto"/>
                    <w:left w:val="none" w:sz="0" w:space="0" w:color="auto"/>
                    <w:bottom w:val="none" w:sz="0" w:space="0" w:color="auto"/>
                    <w:right w:val="none" w:sz="0" w:space="0" w:color="auto"/>
                  </w:divBdr>
                </w:div>
                <w:div w:id="1860656105">
                  <w:marLeft w:val="0"/>
                  <w:marRight w:val="0"/>
                  <w:marTop w:val="0"/>
                  <w:marBottom w:val="0"/>
                  <w:divBdr>
                    <w:top w:val="none" w:sz="0" w:space="0" w:color="auto"/>
                    <w:left w:val="none" w:sz="0" w:space="0" w:color="auto"/>
                    <w:bottom w:val="none" w:sz="0" w:space="0" w:color="auto"/>
                    <w:right w:val="none" w:sz="0" w:space="0" w:color="auto"/>
                  </w:divBdr>
                </w:div>
                <w:div w:id="284390706">
                  <w:marLeft w:val="0"/>
                  <w:marRight w:val="0"/>
                  <w:marTop w:val="0"/>
                  <w:marBottom w:val="0"/>
                  <w:divBdr>
                    <w:top w:val="none" w:sz="0" w:space="0" w:color="auto"/>
                    <w:left w:val="none" w:sz="0" w:space="0" w:color="auto"/>
                    <w:bottom w:val="none" w:sz="0" w:space="0" w:color="auto"/>
                    <w:right w:val="none" w:sz="0" w:space="0" w:color="auto"/>
                  </w:divBdr>
                </w:div>
              </w:divsChild>
            </w:div>
            <w:div w:id="1768233621">
              <w:marLeft w:val="0"/>
              <w:marRight w:val="0"/>
              <w:marTop w:val="0"/>
              <w:marBottom w:val="0"/>
              <w:divBdr>
                <w:top w:val="none" w:sz="0" w:space="0" w:color="auto"/>
                <w:left w:val="single" w:sz="6" w:space="0" w:color="DCDCDC"/>
                <w:bottom w:val="none" w:sz="0" w:space="0" w:color="auto"/>
                <w:right w:val="single" w:sz="6" w:space="0" w:color="DCDCDC"/>
              </w:divBdr>
              <w:divsChild>
                <w:div w:id="34504292">
                  <w:marLeft w:val="0"/>
                  <w:marRight w:val="0"/>
                  <w:marTop w:val="0"/>
                  <w:marBottom w:val="0"/>
                  <w:divBdr>
                    <w:top w:val="none" w:sz="0" w:space="0" w:color="auto"/>
                    <w:left w:val="none" w:sz="0" w:space="0" w:color="auto"/>
                    <w:bottom w:val="none" w:sz="0" w:space="0" w:color="auto"/>
                    <w:right w:val="none" w:sz="0" w:space="0" w:color="auto"/>
                  </w:divBdr>
                  <w:divsChild>
                    <w:div w:id="957486782">
                      <w:marLeft w:val="0"/>
                      <w:marRight w:val="0"/>
                      <w:marTop w:val="0"/>
                      <w:marBottom w:val="0"/>
                      <w:divBdr>
                        <w:top w:val="none" w:sz="0" w:space="0" w:color="auto"/>
                        <w:left w:val="none" w:sz="0" w:space="0" w:color="auto"/>
                        <w:bottom w:val="none" w:sz="0" w:space="0" w:color="auto"/>
                        <w:right w:val="none" w:sz="0" w:space="0" w:color="auto"/>
                      </w:divBdr>
                      <w:divsChild>
                        <w:div w:id="2022198240">
                          <w:marLeft w:val="0"/>
                          <w:marRight w:val="0"/>
                          <w:marTop w:val="0"/>
                          <w:marBottom w:val="0"/>
                          <w:divBdr>
                            <w:top w:val="none" w:sz="0" w:space="0" w:color="auto"/>
                            <w:left w:val="none" w:sz="0" w:space="0" w:color="auto"/>
                            <w:bottom w:val="none" w:sz="0" w:space="0" w:color="auto"/>
                            <w:right w:val="none" w:sz="0" w:space="0" w:color="auto"/>
                          </w:divBdr>
                          <w:divsChild>
                            <w:div w:id="109944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950628">
      <w:bodyDiv w:val="1"/>
      <w:marLeft w:val="0"/>
      <w:marRight w:val="0"/>
      <w:marTop w:val="0"/>
      <w:marBottom w:val="0"/>
      <w:divBdr>
        <w:top w:val="none" w:sz="0" w:space="0" w:color="auto"/>
        <w:left w:val="none" w:sz="0" w:space="0" w:color="auto"/>
        <w:bottom w:val="none" w:sz="0" w:space="0" w:color="auto"/>
        <w:right w:val="none" w:sz="0" w:space="0" w:color="auto"/>
      </w:divBdr>
      <w:divsChild>
        <w:div w:id="1512446669">
          <w:marLeft w:val="0"/>
          <w:marRight w:val="0"/>
          <w:marTop w:val="0"/>
          <w:marBottom w:val="0"/>
          <w:divBdr>
            <w:top w:val="none" w:sz="0" w:space="0" w:color="auto"/>
            <w:left w:val="none" w:sz="0" w:space="0" w:color="auto"/>
            <w:bottom w:val="none" w:sz="0" w:space="0" w:color="auto"/>
            <w:right w:val="none" w:sz="0" w:space="0" w:color="auto"/>
          </w:divBdr>
        </w:div>
        <w:div w:id="1201550577">
          <w:marLeft w:val="0"/>
          <w:marRight w:val="0"/>
          <w:marTop w:val="0"/>
          <w:marBottom w:val="0"/>
          <w:divBdr>
            <w:top w:val="none" w:sz="0" w:space="0" w:color="auto"/>
            <w:left w:val="none" w:sz="0" w:space="0" w:color="auto"/>
            <w:bottom w:val="none" w:sz="0" w:space="0" w:color="auto"/>
            <w:right w:val="none" w:sz="0" w:space="0" w:color="auto"/>
          </w:divBdr>
        </w:div>
        <w:div w:id="623074016">
          <w:marLeft w:val="0"/>
          <w:marRight w:val="0"/>
          <w:marTop w:val="0"/>
          <w:marBottom w:val="0"/>
          <w:divBdr>
            <w:top w:val="none" w:sz="0" w:space="0" w:color="auto"/>
            <w:left w:val="none" w:sz="0" w:space="0" w:color="auto"/>
            <w:bottom w:val="none" w:sz="0" w:space="0" w:color="auto"/>
            <w:right w:val="none" w:sz="0" w:space="0" w:color="auto"/>
          </w:divBdr>
        </w:div>
        <w:div w:id="1962760111">
          <w:marLeft w:val="0"/>
          <w:marRight w:val="0"/>
          <w:marTop w:val="0"/>
          <w:marBottom w:val="0"/>
          <w:divBdr>
            <w:top w:val="none" w:sz="0" w:space="0" w:color="auto"/>
            <w:left w:val="none" w:sz="0" w:space="0" w:color="auto"/>
            <w:bottom w:val="none" w:sz="0" w:space="0" w:color="auto"/>
            <w:right w:val="none" w:sz="0" w:space="0" w:color="auto"/>
          </w:divBdr>
        </w:div>
      </w:divsChild>
    </w:div>
    <w:div w:id="1895507814">
      <w:bodyDiv w:val="1"/>
      <w:marLeft w:val="0"/>
      <w:marRight w:val="0"/>
      <w:marTop w:val="0"/>
      <w:marBottom w:val="0"/>
      <w:divBdr>
        <w:top w:val="none" w:sz="0" w:space="0" w:color="auto"/>
        <w:left w:val="none" w:sz="0" w:space="0" w:color="auto"/>
        <w:bottom w:val="none" w:sz="0" w:space="0" w:color="auto"/>
        <w:right w:val="none" w:sz="0" w:space="0" w:color="auto"/>
      </w:divBdr>
    </w:div>
    <w:div w:id="1906841146">
      <w:bodyDiv w:val="1"/>
      <w:marLeft w:val="0"/>
      <w:marRight w:val="0"/>
      <w:marTop w:val="0"/>
      <w:marBottom w:val="0"/>
      <w:divBdr>
        <w:top w:val="none" w:sz="0" w:space="0" w:color="auto"/>
        <w:left w:val="none" w:sz="0" w:space="0" w:color="auto"/>
        <w:bottom w:val="none" w:sz="0" w:space="0" w:color="auto"/>
        <w:right w:val="none" w:sz="0" w:space="0" w:color="auto"/>
      </w:divBdr>
    </w:div>
    <w:div w:id="1929343993">
      <w:bodyDiv w:val="1"/>
      <w:marLeft w:val="0"/>
      <w:marRight w:val="0"/>
      <w:marTop w:val="0"/>
      <w:marBottom w:val="0"/>
      <w:divBdr>
        <w:top w:val="none" w:sz="0" w:space="0" w:color="auto"/>
        <w:left w:val="none" w:sz="0" w:space="0" w:color="auto"/>
        <w:bottom w:val="none" w:sz="0" w:space="0" w:color="auto"/>
        <w:right w:val="none" w:sz="0" w:space="0" w:color="auto"/>
      </w:divBdr>
    </w:div>
    <w:div w:id="2015452985">
      <w:bodyDiv w:val="1"/>
      <w:marLeft w:val="0"/>
      <w:marRight w:val="0"/>
      <w:marTop w:val="0"/>
      <w:marBottom w:val="0"/>
      <w:divBdr>
        <w:top w:val="none" w:sz="0" w:space="0" w:color="auto"/>
        <w:left w:val="none" w:sz="0" w:space="0" w:color="auto"/>
        <w:bottom w:val="none" w:sz="0" w:space="0" w:color="auto"/>
        <w:right w:val="none" w:sz="0" w:space="0" w:color="auto"/>
      </w:divBdr>
      <w:divsChild>
        <w:div w:id="740370351">
          <w:marLeft w:val="0"/>
          <w:marRight w:val="0"/>
          <w:marTop w:val="0"/>
          <w:marBottom w:val="0"/>
          <w:divBdr>
            <w:top w:val="none" w:sz="0" w:space="0" w:color="auto"/>
            <w:left w:val="none" w:sz="0" w:space="0" w:color="auto"/>
            <w:bottom w:val="none" w:sz="0" w:space="0" w:color="auto"/>
            <w:right w:val="none" w:sz="0" w:space="0" w:color="auto"/>
          </w:divBdr>
        </w:div>
        <w:div w:id="1436363502">
          <w:marLeft w:val="0"/>
          <w:marRight w:val="0"/>
          <w:marTop w:val="0"/>
          <w:marBottom w:val="180"/>
          <w:divBdr>
            <w:top w:val="none" w:sz="0" w:space="0" w:color="auto"/>
            <w:left w:val="none" w:sz="0" w:space="0" w:color="auto"/>
            <w:bottom w:val="none" w:sz="0" w:space="0" w:color="auto"/>
            <w:right w:val="none" w:sz="0" w:space="0" w:color="auto"/>
          </w:divBdr>
        </w:div>
      </w:divsChild>
    </w:div>
    <w:div w:id="2071533478">
      <w:bodyDiv w:val="1"/>
      <w:marLeft w:val="0"/>
      <w:marRight w:val="0"/>
      <w:marTop w:val="0"/>
      <w:marBottom w:val="0"/>
      <w:divBdr>
        <w:top w:val="none" w:sz="0" w:space="0" w:color="auto"/>
        <w:left w:val="none" w:sz="0" w:space="0" w:color="auto"/>
        <w:bottom w:val="none" w:sz="0" w:space="0" w:color="auto"/>
        <w:right w:val="none" w:sz="0" w:space="0" w:color="auto"/>
      </w:divBdr>
      <w:divsChild>
        <w:div w:id="1532693806">
          <w:marLeft w:val="0"/>
          <w:marRight w:val="0"/>
          <w:marTop w:val="0"/>
          <w:marBottom w:val="0"/>
          <w:divBdr>
            <w:top w:val="none" w:sz="0" w:space="0" w:color="auto"/>
            <w:left w:val="single" w:sz="6" w:space="0" w:color="DCDCDC"/>
            <w:bottom w:val="none" w:sz="0" w:space="0" w:color="auto"/>
            <w:right w:val="single" w:sz="6" w:space="0" w:color="DCDCDC"/>
          </w:divBdr>
          <w:divsChild>
            <w:div w:id="1800492841">
              <w:marLeft w:val="0"/>
              <w:marRight w:val="0"/>
              <w:marTop w:val="0"/>
              <w:marBottom w:val="0"/>
              <w:divBdr>
                <w:top w:val="none" w:sz="0" w:space="0" w:color="auto"/>
                <w:left w:val="none" w:sz="0" w:space="0" w:color="auto"/>
                <w:bottom w:val="none" w:sz="0" w:space="0" w:color="auto"/>
                <w:right w:val="none" w:sz="0" w:space="0" w:color="auto"/>
              </w:divBdr>
              <w:divsChild>
                <w:div w:id="1986277716">
                  <w:marLeft w:val="0"/>
                  <w:marRight w:val="0"/>
                  <w:marTop w:val="0"/>
                  <w:marBottom w:val="0"/>
                  <w:divBdr>
                    <w:top w:val="none" w:sz="0" w:space="0" w:color="auto"/>
                    <w:left w:val="none" w:sz="0" w:space="0" w:color="auto"/>
                    <w:bottom w:val="none" w:sz="0" w:space="0" w:color="auto"/>
                    <w:right w:val="none" w:sz="0" w:space="0" w:color="auto"/>
                  </w:divBdr>
                </w:div>
              </w:divsChild>
            </w:div>
            <w:div w:id="2085059175">
              <w:marLeft w:val="0"/>
              <w:marRight w:val="0"/>
              <w:marTop w:val="0"/>
              <w:marBottom w:val="0"/>
              <w:divBdr>
                <w:top w:val="none" w:sz="0" w:space="0" w:color="auto"/>
                <w:left w:val="single" w:sz="6" w:space="0" w:color="DCDCDC"/>
                <w:bottom w:val="none" w:sz="0" w:space="0" w:color="auto"/>
                <w:right w:val="single" w:sz="6" w:space="0" w:color="DCDCDC"/>
              </w:divBdr>
              <w:divsChild>
                <w:div w:id="498036010">
                  <w:marLeft w:val="0"/>
                  <w:marRight w:val="0"/>
                  <w:marTop w:val="0"/>
                  <w:marBottom w:val="0"/>
                  <w:divBdr>
                    <w:top w:val="none" w:sz="0" w:space="0" w:color="auto"/>
                    <w:left w:val="none" w:sz="0" w:space="0" w:color="auto"/>
                    <w:bottom w:val="none" w:sz="0" w:space="0" w:color="auto"/>
                    <w:right w:val="none" w:sz="0" w:space="0" w:color="auto"/>
                  </w:divBdr>
                  <w:divsChild>
                    <w:div w:id="2057924033">
                      <w:marLeft w:val="0"/>
                      <w:marRight w:val="0"/>
                      <w:marTop w:val="0"/>
                      <w:marBottom w:val="0"/>
                      <w:divBdr>
                        <w:top w:val="none" w:sz="0" w:space="0" w:color="auto"/>
                        <w:left w:val="none" w:sz="0" w:space="0" w:color="auto"/>
                        <w:bottom w:val="none" w:sz="0" w:space="0" w:color="auto"/>
                        <w:right w:val="none" w:sz="0" w:space="0" w:color="auto"/>
                      </w:divBdr>
                      <w:divsChild>
                        <w:div w:id="650326743">
                          <w:marLeft w:val="0"/>
                          <w:marRight w:val="0"/>
                          <w:marTop w:val="0"/>
                          <w:marBottom w:val="0"/>
                          <w:divBdr>
                            <w:top w:val="none" w:sz="0" w:space="0" w:color="auto"/>
                            <w:left w:val="none" w:sz="0" w:space="0" w:color="auto"/>
                            <w:bottom w:val="none" w:sz="0" w:space="0" w:color="auto"/>
                            <w:right w:val="none" w:sz="0" w:space="0" w:color="auto"/>
                          </w:divBdr>
                          <w:divsChild>
                            <w:div w:id="13472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13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899</Words>
  <Characters>5126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2021-04-16T10:06:00Z</dcterms:created>
  <dcterms:modified xsi:type="dcterms:W3CDTF">2021-04-16T10:06:00Z</dcterms:modified>
</cp:coreProperties>
</file>