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CE" w:rsidRPr="00BA5DCE" w:rsidRDefault="00BA5DCE" w:rsidP="00BA5DCE">
      <w:pPr>
        <w:shd w:val="clear" w:color="auto" w:fill="FFFFFF"/>
        <w:spacing w:line="288" w:lineRule="atLeast"/>
        <w:rPr>
          <w:sz w:val="30"/>
          <w:szCs w:val="30"/>
        </w:rPr>
      </w:pPr>
      <w:bookmarkStart w:id="0" w:name="_GoBack"/>
      <w:r w:rsidRPr="00BA5DCE">
        <w:rPr>
          <w:sz w:val="30"/>
          <w:szCs w:val="30"/>
        </w:rPr>
        <w:t> </w:t>
      </w:r>
    </w:p>
    <w:p w:rsidR="00BA5DCE" w:rsidRPr="00BA5DCE" w:rsidRDefault="00BA5DCE" w:rsidP="00BA5DCE">
      <w:pPr>
        <w:numPr>
          <w:ilvl w:val="0"/>
          <w:numId w:val="1"/>
        </w:numPr>
        <w:shd w:val="clear" w:color="auto" w:fill="FFFFFF"/>
        <w:spacing w:line="360" w:lineRule="atLeast"/>
        <w:ind w:left="0"/>
        <w:rPr>
          <w:rFonts w:ascii="Arial" w:hAnsi="Arial" w:cs="Arial"/>
        </w:rPr>
      </w:pPr>
      <w:r w:rsidRPr="00BA5DCE">
        <w:rPr>
          <w:sz w:val="30"/>
          <w:szCs w:val="30"/>
        </w:rPr>
        <w:t> </w:t>
      </w:r>
    </w:p>
    <w:p w:rsidR="00BA5DCE" w:rsidRPr="00BA5DCE" w:rsidRDefault="00BA5DCE" w:rsidP="00BA5DC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A5DCE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BA5DCE" w:rsidRPr="00BA5DCE" w:rsidRDefault="00BA5DCE" w:rsidP="00BA5DC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A5DCE">
        <w:rPr>
          <w:rFonts w:ascii="Arial" w:hAnsi="Arial" w:cs="Arial"/>
          <w:b/>
          <w:bCs/>
          <w:sz w:val="30"/>
          <w:szCs w:val="30"/>
        </w:rPr>
        <w:t> </w:t>
      </w:r>
    </w:p>
    <w:p w:rsidR="00BA5DCE" w:rsidRPr="00BA5DCE" w:rsidRDefault="00BA5DCE" w:rsidP="00BA5DC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A5DCE">
        <w:rPr>
          <w:rFonts w:ascii="Arial" w:hAnsi="Arial" w:cs="Arial"/>
          <w:b/>
          <w:bCs/>
          <w:sz w:val="30"/>
          <w:szCs w:val="30"/>
        </w:rPr>
        <w:t>ПИСЬМО</w:t>
      </w:r>
    </w:p>
    <w:p w:rsidR="00BA5DCE" w:rsidRPr="00BA5DCE" w:rsidRDefault="00BA5DCE" w:rsidP="00BA5DC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A5DCE">
        <w:rPr>
          <w:rFonts w:ascii="Arial" w:hAnsi="Arial" w:cs="Arial"/>
          <w:b/>
          <w:bCs/>
          <w:sz w:val="30"/>
          <w:szCs w:val="30"/>
        </w:rPr>
        <w:t>от 17 марта 2020 г. № 24-03-08/20396</w:t>
      </w:r>
    </w:p>
    <w:p w:rsidR="00BA5DCE" w:rsidRPr="00BA5DCE" w:rsidRDefault="00BA5DCE" w:rsidP="00BA5DCE">
      <w:pPr>
        <w:shd w:val="clear" w:color="auto" w:fill="FFFFFF"/>
        <w:spacing w:line="288" w:lineRule="atLeast"/>
        <w:rPr>
          <w:sz w:val="30"/>
          <w:szCs w:val="30"/>
        </w:rPr>
      </w:pPr>
      <w:r w:rsidRPr="00BA5DCE">
        <w:rPr>
          <w:sz w:val="30"/>
          <w:szCs w:val="30"/>
        </w:rPr>
        <w:t> </w:t>
      </w:r>
    </w:p>
    <w:p w:rsidR="00BA5DCE" w:rsidRPr="00BA5DCE" w:rsidRDefault="00BA5DCE" w:rsidP="00BA5DC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5DCE">
        <w:rPr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 закона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 частью 4 статьи 33 Закона № 44-ФЗ, сообщает следующее.</w:t>
      </w:r>
    </w:p>
    <w:p w:rsidR="00BA5DCE" w:rsidRPr="00BA5DCE" w:rsidRDefault="00BA5DCE" w:rsidP="00BA5DC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5DCE">
        <w:rPr>
          <w:sz w:val="30"/>
          <w:szCs w:val="30"/>
        </w:rPr>
        <w:t>В 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A5DCE" w:rsidRPr="00BA5DCE" w:rsidRDefault="00BA5DCE" w:rsidP="00BA5DC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5DCE">
        <w:rPr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A5DCE" w:rsidRPr="00BA5DCE" w:rsidRDefault="00BA5DCE" w:rsidP="00BA5DC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5DCE">
        <w:rPr>
          <w:sz w:val="30"/>
          <w:szCs w:val="30"/>
        </w:rPr>
        <w:t>Вместе с тем полагаем необходимым отметить следующее.</w:t>
      </w:r>
    </w:p>
    <w:p w:rsidR="00BA5DCE" w:rsidRPr="00BA5DCE" w:rsidRDefault="00BA5DCE" w:rsidP="00BA5DC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5DCE">
        <w:rPr>
          <w:sz w:val="30"/>
          <w:szCs w:val="30"/>
        </w:rPr>
        <w:t>В соответствии с пунктом 1 части 1 статьи 33 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BA5DCE" w:rsidRPr="00BA5DCE" w:rsidRDefault="00BA5DCE" w:rsidP="00BA5DC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5DCE">
        <w:rPr>
          <w:sz w:val="30"/>
          <w:szCs w:val="30"/>
        </w:rPr>
        <w:t xml:space="preserve">Согласно части 4 статьи 33 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</w:t>
      </w:r>
      <w:r w:rsidRPr="00BA5DCE">
        <w:rPr>
          <w:sz w:val="30"/>
          <w:szCs w:val="30"/>
        </w:rPr>
        <w:lastRenderedPageBreak/>
        <w:t>осуществляющих использование и обслуживание товара, устанавливаются заказчиком при необходимости.</w:t>
      </w:r>
    </w:p>
    <w:p w:rsidR="00BA5DCE" w:rsidRPr="00BA5DCE" w:rsidRDefault="00BA5DCE" w:rsidP="00BA5DC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5DCE">
        <w:rPr>
          <w:sz w:val="30"/>
          <w:szCs w:val="30"/>
        </w:rP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BA5DCE" w:rsidRPr="00BA5DCE" w:rsidRDefault="00BA5DCE" w:rsidP="00BA5DC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5DCE">
        <w:rPr>
          <w:sz w:val="30"/>
          <w:szCs w:val="30"/>
        </w:rPr>
        <w:t>Частью 1 статьи 34 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BA5DCE" w:rsidRPr="00BA5DCE" w:rsidRDefault="00BA5DCE" w:rsidP="00BA5DC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5DCE">
        <w:rPr>
          <w:sz w:val="30"/>
          <w:szCs w:val="30"/>
        </w:rPr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 При этом согласно части 6 статьи 96 Закона № 44-ФЗ размер обеспечения гарантийных обязательств не может превышать десять процентов начальной (максимальной) цены контракта.</w:t>
      </w:r>
    </w:p>
    <w:p w:rsidR="00BA5DCE" w:rsidRPr="00BA5DCE" w:rsidRDefault="00BA5DCE" w:rsidP="00BA5DC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5DCE">
        <w:rPr>
          <w:sz w:val="30"/>
          <w:szCs w:val="30"/>
        </w:rPr>
        <w:t>Согласно части 1 статьи 96 Закона № 44-ФЗ заказчиком, за исключением случаев, предусмотренных 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 частью 4 статьи 33 Закона № 44-ФЗ.</w:t>
      </w:r>
    </w:p>
    <w:p w:rsidR="00BA5DCE" w:rsidRPr="00BA5DCE" w:rsidRDefault="00BA5DCE" w:rsidP="00BA5DC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5DCE">
        <w:rPr>
          <w:sz w:val="30"/>
          <w:szCs w:val="30"/>
        </w:rP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 Закона № 44-ФЗ, а также в соответствии с частью 1 статьи 96 Закона № 44-ФЗ обязан предоставить обеспечение гарантийных обязательств.</w:t>
      </w:r>
    </w:p>
    <w:p w:rsidR="00BA5DCE" w:rsidRPr="00BA5DCE" w:rsidRDefault="00BA5DCE" w:rsidP="00BA5DC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A5DCE">
        <w:rPr>
          <w:sz w:val="30"/>
          <w:szCs w:val="30"/>
        </w:rPr>
        <w:t xml:space="preserve">При этом согласно части 7.1 статьи 94 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</w:t>
      </w:r>
      <w:r w:rsidRPr="00BA5DCE">
        <w:rPr>
          <w:sz w:val="30"/>
          <w:szCs w:val="30"/>
        </w:rPr>
        <w:lastRenderedPageBreak/>
        <w:t>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</w:p>
    <w:p w:rsidR="00BA5DCE" w:rsidRPr="00BA5DCE" w:rsidRDefault="00BA5DCE" w:rsidP="00BA5DCE">
      <w:pPr>
        <w:shd w:val="clear" w:color="auto" w:fill="FFFFFF"/>
        <w:spacing w:line="288" w:lineRule="atLeast"/>
        <w:rPr>
          <w:sz w:val="30"/>
          <w:szCs w:val="30"/>
        </w:rPr>
      </w:pPr>
      <w:r w:rsidRPr="00BA5DCE">
        <w:rPr>
          <w:sz w:val="30"/>
          <w:szCs w:val="30"/>
        </w:rPr>
        <w:t> </w:t>
      </w:r>
    </w:p>
    <w:p w:rsidR="00BA5DCE" w:rsidRPr="00BA5DCE" w:rsidRDefault="00BA5DCE" w:rsidP="00BA5DCE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A5DCE">
        <w:rPr>
          <w:sz w:val="30"/>
          <w:szCs w:val="30"/>
        </w:rPr>
        <w:t>Заместитель директора Департамента</w:t>
      </w:r>
    </w:p>
    <w:p w:rsidR="00BA5DCE" w:rsidRPr="00BA5DCE" w:rsidRDefault="00BA5DCE" w:rsidP="00BA5DCE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A5DCE">
        <w:rPr>
          <w:sz w:val="30"/>
          <w:szCs w:val="30"/>
        </w:rPr>
        <w:t>Д.А.ГОТОВЦЕВ</w:t>
      </w:r>
    </w:p>
    <w:p w:rsidR="00BA5DCE" w:rsidRPr="00BA5DCE" w:rsidRDefault="00BA5DCE" w:rsidP="00BA5DCE">
      <w:pPr>
        <w:shd w:val="clear" w:color="auto" w:fill="FFFFFF"/>
        <w:spacing w:line="288" w:lineRule="atLeast"/>
        <w:rPr>
          <w:sz w:val="30"/>
          <w:szCs w:val="30"/>
        </w:rPr>
      </w:pPr>
      <w:r w:rsidRPr="00BA5DCE">
        <w:rPr>
          <w:sz w:val="30"/>
          <w:szCs w:val="30"/>
        </w:rPr>
        <w:t>17.03.2020</w:t>
      </w:r>
    </w:p>
    <w:p w:rsidR="00BA5DCE" w:rsidRPr="00BA5DCE" w:rsidRDefault="00BA5DCE" w:rsidP="00BA5DCE">
      <w:pPr>
        <w:shd w:val="clear" w:color="auto" w:fill="FFFFFF"/>
        <w:spacing w:line="288" w:lineRule="atLeast"/>
        <w:rPr>
          <w:sz w:val="30"/>
          <w:szCs w:val="30"/>
        </w:rPr>
      </w:pPr>
      <w:r w:rsidRPr="00BA5DCE">
        <w:rPr>
          <w:sz w:val="30"/>
          <w:szCs w:val="30"/>
        </w:rPr>
        <w:t> </w:t>
      </w:r>
    </w:p>
    <w:bookmarkEnd w:id="0"/>
    <w:p w:rsidR="004D16C1" w:rsidRPr="00BA5DCE" w:rsidRDefault="004D16C1"/>
    <w:sectPr w:rsidR="004D16C1" w:rsidRPr="00BA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315"/>
    <w:multiLevelType w:val="multilevel"/>
    <w:tmpl w:val="F236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CE"/>
    <w:rsid w:val="004D16C1"/>
    <w:rsid w:val="00BA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2ED8F-1CAA-42D2-86DD-A5EF994E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2021-06-15T10:19:00Z</dcterms:created>
  <dcterms:modified xsi:type="dcterms:W3CDTF">2021-06-15T10:19:00Z</dcterms:modified>
</cp:coreProperties>
</file>