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DC" w:rsidRDefault="00F928DC" w:rsidP="00F928D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928DC" w:rsidRDefault="00F928DC" w:rsidP="00F928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928DC" w:rsidRDefault="00F928DC" w:rsidP="00F928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928DC" w:rsidRDefault="00F928DC" w:rsidP="00F928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марта 2020 г. № 24-06-07/22480</w:t>
      </w:r>
    </w:p>
    <w:p w:rsidR="00F928DC" w:rsidRDefault="00F928DC" w:rsidP="00F928DC">
      <w:pPr>
        <w:rPr>
          <w:rFonts w:ascii="Times New Roman" w:hAnsi="Times New Roman" w:cs="Times New Roman"/>
        </w:rPr>
      </w:pPr>
      <w:r>
        <w:t> </w:t>
      </w:r>
    </w:p>
    <w:p w:rsidR="00F928DC" w:rsidRDefault="00F928DC" w:rsidP="00F928DC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обращение, сообщает следующее.</w:t>
      </w:r>
    </w:p>
    <w:p w:rsidR="00F928DC" w:rsidRDefault="00F928DC" w:rsidP="00F928DC">
      <w:pPr>
        <w:ind w:firstLine="540"/>
        <w:jc w:val="both"/>
      </w:pPr>
      <w:r>
        <w:t xml:space="preserve">Департамент отмечает, что </w:t>
      </w:r>
      <w:r w:rsidRPr="00F928DC">
        <w:t>Правила</w:t>
      </w:r>
      <w:r>
        <w:t xml:space="preserve">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утверждены постановлением Правительства Российской Федерации от 30.12.2018 №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№ 656".</w:t>
      </w:r>
    </w:p>
    <w:p w:rsidR="00F928DC" w:rsidRDefault="00F928DC" w:rsidP="00F928DC">
      <w:pPr>
        <w:ind w:firstLine="540"/>
        <w:jc w:val="both"/>
      </w:pPr>
      <w:r>
        <w:t xml:space="preserve">Согласно </w:t>
      </w:r>
      <w:r w:rsidRPr="00F928DC">
        <w:t>пункту 13</w:t>
      </w:r>
      <w:r>
        <w:t xml:space="preserve"> указанных правил не позднее одного рабочего дня, следующего за днем формирования в единой информационной системе в сфере закупок (далее - ЕИС) информации и документов, предусмотренных </w:t>
      </w:r>
      <w:r w:rsidRPr="00F928DC">
        <w:t>пунктами 5</w:t>
      </w:r>
      <w:r>
        <w:t xml:space="preserve"> и </w:t>
      </w:r>
      <w:r w:rsidRPr="00F928DC">
        <w:t>6</w:t>
      </w:r>
      <w:r>
        <w:t xml:space="preserve"> указанных правил, Федеральное казначейство обеспечивает их размещение в реестре участников (за исключением случаев, предусмотренных </w:t>
      </w:r>
      <w:r w:rsidRPr="00F928DC">
        <w:t>пунктом 15</w:t>
      </w:r>
      <w:r>
        <w:t>).</w:t>
      </w:r>
    </w:p>
    <w:p w:rsidR="00F928DC" w:rsidRDefault="00F928DC" w:rsidP="00F928DC">
      <w:pPr>
        <w:ind w:firstLine="540"/>
        <w:jc w:val="both"/>
      </w:pPr>
      <w:r>
        <w:t>Дополнительно Департамент сообщает, что на официальном сайте ЕИС в информационно-телекоммуникационной сети Интернет (</w:t>
      </w:r>
      <w:r w:rsidRPr="00F928DC">
        <w:t>http://zakupki.gov.ru/</w:t>
      </w:r>
      <w:r>
        <w:t>) в разделе "Документы" размещено руководство по регистрации организаций и пользователей в ЕИС.</w:t>
      </w:r>
    </w:p>
    <w:p w:rsidR="00F928DC" w:rsidRDefault="00F928DC" w:rsidP="00F928DC">
      <w:pPr>
        <w:ind w:firstLine="540"/>
        <w:jc w:val="both"/>
      </w:pPr>
      <w:r>
        <w:t>В настоящее время Минфином России разработан проект федерального закона, предусматривающий оптимизацию и упрощение способов определения поставщика (подрядчиков, исполнителей).</w:t>
      </w:r>
    </w:p>
    <w:p w:rsidR="00F928DC" w:rsidRDefault="00F928DC" w:rsidP="00F928DC">
      <w:r>
        <w:t> </w:t>
      </w:r>
    </w:p>
    <w:p w:rsidR="00F928DC" w:rsidRDefault="00F928DC" w:rsidP="00F928DC">
      <w:pPr>
        <w:jc w:val="right"/>
      </w:pPr>
      <w:r>
        <w:t>Заместитель директора Департамента</w:t>
      </w:r>
    </w:p>
    <w:p w:rsidR="00F928DC" w:rsidRDefault="00F928DC" w:rsidP="00F928DC">
      <w:pPr>
        <w:jc w:val="right"/>
      </w:pPr>
      <w:r>
        <w:t>А.В.ГРИНЕНКО</w:t>
      </w:r>
    </w:p>
    <w:p w:rsidR="00F928DC" w:rsidRDefault="00F928DC" w:rsidP="00F928DC">
      <w:r>
        <w:t>23.03.2020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DC"/>
    <w:rsid w:val="007A6835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19E0C-15AD-4A51-B705-E6579B26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8DC"/>
    <w:rPr>
      <w:color w:val="0000FF"/>
      <w:u w:val="single"/>
    </w:rPr>
  </w:style>
  <w:style w:type="paragraph" w:customStyle="1" w:styleId="search-resultstext">
    <w:name w:val="search-results__text"/>
    <w:basedOn w:val="a"/>
    <w:rsid w:val="00F9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28DC"/>
  </w:style>
  <w:style w:type="character" w:customStyle="1" w:styleId="b">
    <w:name w:val="b"/>
    <w:basedOn w:val="a0"/>
    <w:rsid w:val="00F928DC"/>
  </w:style>
  <w:style w:type="paragraph" w:customStyle="1" w:styleId="search-resultslink-inherit">
    <w:name w:val="search-results__link-inherit"/>
    <w:basedOn w:val="a"/>
    <w:rsid w:val="00F9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2021-07-20T12:00:00Z</dcterms:created>
  <dcterms:modified xsi:type="dcterms:W3CDTF">2021-07-20T12:02:00Z</dcterms:modified>
</cp:coreProperties>
</file>