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63" w:rsidRDefault="00D95863" w:rsidP="00D958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95863" w:rsidRDefault="00D95863" w:rsidP="00D958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95863" w:rsidRDefault="00D95863" w:rsidP="00D958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95863" w:rsidRDefault="00D95863" w:rsidP="00D958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24-01-06/36900</w:t>
      </w:r>
    </w:p>
    <w:p w:rsidR="00D95863" w:rsidRDefault="00D95863" w:rsidP="00D95863">
      <w:pPr>
        <w:rPr>
          <w:rFonts w:ascii="Times New Roman" w:hAnsi="Times New Roman" w:cs="Times New Roman"/>
        </w:rPr>
      </w:pPr>
      <w:r>
        <w:t> </w:t>
      </w:r>
    </w:p>
    <w:p w:rsidR="00D95863" w:rsidRDefault="00D95863" w:rsidP="00D95863">
      <w:pPr>
        <w:tabs>
          <w:tab w:val="right" w:pos="9355"/>
        </w:tabs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</w:t>
      </w:r>
    </w:p>
    <w:p w:rsidR="00D95863" w:rsidRDefault="00D95863" w:rsidP="00D95863">
      <w:pPr>
        <w:tabs>
          <w:tab w:val="right" w:pos="9355"/>
        </w:tabs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95863" w:rsidRDefault="00D95863" w:rsidP="00D95863">
      <w:pPr>
        <w:tabs>
          <w:tab w:val="right" w:pos="9355"/>
        </w:tabs>
        <w:jc w:val="both"/>
      </w:pPr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95863" w:rsidRDefault="00D95863" w:rsidP="00D95863">
      <w:pPr>
        <w:tabs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95863" w:rsidRDefault="00D95863" w:rsidP="00D95863">
      <w:pPr>
        <w:tabs>
          <w:tab w:val="right" w:pos="9355"/>
        </w:tabs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D95863" w:rsidRDefault="00D95863" w:rsidP="00D95863">
      <w:pPr>
        <w:tabs>
          <w:tab w:val="right" w:pos="9355"/>
        </w:tabs>
        <w:jc w:val="both"/>
      </w:pPr>
      <w:r>
        <w:t>П</w:t>
      </w:r>
      <w:bookmarkStart w:id="0" w:name="_GoBack"/>
      <w:bookmarkEnd w:id="0"/>
      <w:r>
        <w:t>римечание.</w:t>
      </w:r>
    </w:p>
    <w:p w:rsidR="00D95863" w:rsidRDefault="00D95863" w:rsidP="00D95863">
      <w:pPr>
        <w:tabs>
          <w:tab w:val="right" w:pos="9355"/>
        </w:tabs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D95863" w:rsidRDefault="00D95863" w:rsidP="00D95863">
      <w:pPr>
        <w:tabs>
          <w:tab w:val="right" w:pos="9355"/>
        </w:tabs>
        <w:jc w:val="both"/>
      </w:pPr>
      <w:r>
        <w:t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D95863" w:rsidRDefault="00D95863" w:rsidP="00D95863">
      <w:pPr>
        <w:tabs>
          <w:tab w:val="right" w:pos="9355"/>
        </w:tabs>
        <w:jc w:val="both"/>
      </w:pPr>
      <w:r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D95863" w:rsidRDefault="00D95863" w:rsidP="00D95863">
      <w:pPr>
        <w:tabs>
          <w:tab w:val="right" w:pos="9355"/>
        </w:tabs>
        <w:jc w:val="both"/>
      </w:pPr>
      <w:r>
        <w:lastRenderedPageBreak/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D95863" w:rsidRDefault="00D95863" w:rsidP="00D95863">
      <w:pPr>
        <w:tabs>
          <w:tab w:val="right" w:pos="9355"/>
        </w:tabs>
        <w:jc w:val="both"/>
      </w:pPr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</w:t>
      </w:r>
    </w:p>
    <w:p w:rsidR="00D95863" w:rsidRDefault="00D95863" w:rsidP="00D95863">
      <w:pPr>
        <w:tabs>
          <w:tab w:val="right" w:pos="9355"/>
        </w:tabs>
        <w:jc w:val="both"/>
      </w:pPr>
      <w: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D95863" w:rsidRDefault="00D95863" w:rsidP="00D95863">
      <w:pPr>
        <w:tabs>
          <w:tab w:val="right" w:pos="9355"/>
        </w:tabs>
        <w:jc w:val="both"/>
      </w:pPr>
      <w:r>
        <w:t>Таким образом, в соответствии с положениями Закона № 44-ФЗ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D95863" w:rsidRDefault="00D95863" w:rsidP="00D95863">
      <w:pPr>
        <w:tabs>
          <w:tab w:val="right" w:pos="9355"/>
        </w:tabs>
        <w:jc w:val="both"/>
      </w:pPr>
      <w: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D95863" w:rsidRDefault="00D95863" w:rsidP="00D95863">
      <w:pPr>
        <w:tabs>
          <w:tab w:val="right" w:pos="9355"/>
        </w:tabs>
        <w:jc w:val="both"/>
      </w:pPr>
      <w: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№ 44-ФЗ не предусмотрена.</w:t>
      </w:r>
    </w:p>
    <w:p w:rsidR="00D95863" w:rsidRDefault="00D95863" w:rsidP="00D95863">
      <w:pPr>
        <w:tabs>
          <w:tab w:val="right" w:pos="9355"/>
        </w:tabs>
        <w:jc w:val="both"/>
      </w:pPr>
      <w:r>
        <w:t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статьями 161 и 174.1 Кодекса.</w:t>
      </w:r>
    </w:p>
    <w:p w:rsidR="00D95863" w:rsidRDefault="00D95863" w:rsidP="00D95863">
      <w:pPr>
        <w:tabs>
          <w:tab w:val="right" w:pos="9355"/>
        </w:tabs>
        <w:jc w:val="both"/>
      </w:pPr>
      <w: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D95863" w:rsidRDefault="00D95863" w:rsidP="00D95863">
      <w:pPr>
        <w:tabs>
          <w:tab w:val="right" w:pos="9355"/>
        </w:tabs>
        <w:jc w:val="both"/>
      </w:pPr>
      <w:r>
        <w:t xml:space="preserve">Пунктом 5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</w:t>
      </w:r>
      <w:r>
        <w:lastRenderedPageBreak/>
        <w:t>Возможность уменьшения этой суммы на налоговые вычеты приведенной нормой либо иными положениями главы 21 Кодекса не предусмотрена.</w:t>
      </w:r>
    </w:p>
    <w:p w:rsidR="00D95863" w:rsidRDefault="00D95863" w:rsidP="00D95863">
      <w:pPr>
        <w:tabs>
          <w:tab w:val="right" w:pos="9355"/>
        </w:tabs>
      </w:pPr>
      <w:r>
        <w:tab/>
      </w:r>
      <w:r>
        <w:t>Заместитель директора Департамента</w:t>
      </w:r>
    </w:p>
    <w:p w:rsidR="00D95863" w:rsidRDefault="00D95863" w:rsidP="00D95863">
      <w:pPr>
        <w:jc w:val="right"/>
      </w:pPr>
      <w:r>
        <w:t>Д.А.ГОТОВЦЕВ</w:t>
      </w:r>
    </w:p>
    <w:p w:rsidR="00D95863" w:rsidRDefault="00D95863" w:rsidP="00D95863">
      <w:r>
        <w:t>07.05.2020</w:t>
      </w:r>
    </w:p>
    <w:p w:rsidR="00D95863" w:rsidRDefault="00D95863" w:rsidP="00D95863">
      <w:r>
        <w:t> </w:t>
      </w:r>
    </w:p>
    <w:p w:rsidR="000E7153" w:rsidRDefault="000E7153"/>
    <w:sectPr w:rsidR="000E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2EAC"/>
    <w:multiLevelType w:val="multilevel"/>
    <w:tmpl w:val="7E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63"/>
    <w:rsid w:val="000E7153"/>
    <w:rsid w:val="00D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6B8C-A271-43E5-86B0-F25BA6D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863"/>
    <w:rPr>
      <w:color w:val="0000FF"/>
      <w:u w:val="single"/>
    </w:rPr>
  </w:style>
  <w:style w:type="paragraph" w:customStyle="1" w:styleId="search-resultstext">
    <w:name w:val="search-results__text"/>
    <w:basedOn w:val="a"/>
    <w:rsid w:val="00D9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5863"/>
  </w:style>
  <w:style w:type="character" w:customStyle="1" w:styleId="b">
    <w:name w:val="b"/>
    <w:basedOn w:val="a0"/>
    <w:rsid w:val="00D95863"/>
  </w:style>
  <w:style w:type="paragraph" w:customStyle="1" w:styleId="search-resultslink-inherit">
    <w:name w:val="search-results__link-inherit"/>
    <w:basedOn w:val="a"/>
    <w:rsid w:val="00D9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9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2021-12-13T09:29:00Z</dcterms:created>
  <dcterms:modified xsi:type="dcterms:W3CDTF">2021-12-13T09:34:00Z</dcterms:modified>
</cp:coreProperties>
</file>