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7F5" w:rsidRDefault="003627F5" w:rsidP="003627F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3627F5" w:rsidRDefault="003627F5" w:rsidP="003627F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3627F5" w:rsidRDefault="003627F5" w:rsidP="003627F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3627F5" w:rsidRDefault="003627F5" w:rsidP="003627F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16 января 2020 г. № 24-06-07/1663</w:t>
      </w:r>
    </w:p>
    <w:p w:rsidR="003627F5" w:rsidRDefault="003627F5" w:rsidP="003627F5">
      <w:pPr>
        <w:rPr>
          <w:rFonts w:ascii="Times New Roman" w:hAnsi="Times New Roman" w:cs="Times New Roman"/>
        </w:rPr>
      </w:pPr>
      <w:r>
        <w:t> </w:t>
      </w:r>
    </w:p>
    <w:p w:rsidR="003627F5" w:rsidRDefault="003627F5" w:rsidP="003627F5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по вопросу применения позиций каталога товаров, работ, услуг для обеспечения государственных и муниципальных нужд (далее - каталог), сообщает следующее.</w:t>
      </w:r>
      <w:bookmarkStart w:id="0" w:name="_GoBack"/>
      <w:bookmarkEnd w:id="0"/>
    </w:p>
    <w:p w:rsidR="003627F5" w:rsidRDefault="003627F5" w:rsidP="003627F5">
      <w:pPr>
        <w:jc w:val="both"/>
      </w:pPr>
      <w:r>
        <w:t>Постановлением Правительства Российской Федерации от 08.02.2017 № 145 утверждены Правила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(далее - Правила формирования каталога), а также Правила использования каталога товаров, работ, услуг для обеспечения государственных и муниципальных нужд (далее - Правила использования каталога).</w:t>
      </w:r>
    </w:p>
    <w:p w:rsidR="003627F5" w:rsidRDefault="003627F5" w:rsidP="003627F5">
      <w:pPr>
        <w:jc w:val="both"/>
      </w:pPr>
      <w:r>
        <w:t>В соответствии с подпунктом "д" пункта 10 Правил формирования каталога коды, соответствующие товару, работе, услуге согласно российским и международным системам классификации, каталогизации (при наличии), включаются в справочную информацию позиций каталога.</w:t>
      </w:r>
    </w:p>
    <w:p w:rsidR="003627F5" w:rsidRDefault="003627F5" w:rsidP="003627F5">
      <w:pPr>
        <w:jc w:val="both"/>
      </w:pPr>
      <w:r>
        <w:t>При этом в подразделе "Описание" раздела "Справочная информация" вкладки "Общая информация" позиций каталога указывается описание товара, работы, услуги в соответствии с российскими и международными системами классификации, каталогизации (при наличии).</w:t>
      </w:r>
    </w:p>
    <w:p w:rsidR="003627F5" w:rsidRDefault="003627F5" w:rsidP="003627F5">
      <w:pPr>
        <w:jc w:val="both"/>
      </w:pPr>
      <w:r>
        <w:t>Департамент отмечает, что указанная справочная информация не образует описания объекта закупки в понимании статьи 33 Федерального закона от 05.04.2013 № 44-ФЗ "О контрактной системе в сфере закупок товаров, работ, услуг для обеспечения государственных и муниципальных нужд" и указывается в целях реализации соответствующих положений Правил формирования каталога.</w:t>
      </w:r>
    </w:p>
    <w:p w:rsidR="003627F5" w:rsidRDefault="003627F5" w:rsidP="003627F5">
      <w:pPr>
        <w:jc w:val="both"/>
      </w:pPr>
      <w:r>
        <w:t>Информация об описании товара, работы, услуги, применяемая заказчиками в соответствии с подпунктом "б" пункта 2, пунктом 4 Правил использования каталога, содержится во вкладке "Описание товара, работы, услуги" позиций каталога. </w:t>
      </w:r>
    </w:p>
    <w:p w:rsidR="003627F5" w:rsidRDefault="003627F5" w:rsidP="003627F5">
      <w:pPr>
        <w:jc w:val="right"/>
      </w:pPr>
      <w:r>
        <w:t>Заместитель директора Департамента</w:t>
      </w:r>
    </w:p>
    <w:p w:rsidR="003627F5" w:rsidRDefault="003627F5" w:rsidP="003627F5">
      <w:pPr>
        <w:jc w:val="right"/>
      </w:pPr>
      <w:r>
        <w:t>А.В.ГРИНЕНКО</w:t>
      </w:r>
    </w:p>
    <w:p w:rsidR="003627F5" w:rsidRDefault="003627F5" w:rsidP="003627F5">
      <w:r>
        <w:t>16.01.2020</w:t>
      </w:r>
    </w:p>
    <w:p w:rsidR="00435320" w:rsidRDefault="00435320"/>
    <w:sectPr w:rsidR="00435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7F5"/>
    <w:rsid w:val="003627F5"/>
    <w:rsid w:val="0043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D664A1-C6E6-4C6C-AF19-535F9237B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7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27F5"/>
    <w:rPr>
      <w:color w:val="0000FF"/>
      <w:u w:val="single"/>
    </w:rPr>
  </w:style>
  <w:style w:type="character" w:customStyle="1" w:styleId="blk">
    <w:name w:val="blk"/>
    <w:basedOn w:val="a0"/>
    <w:rsid w:val="00362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2021-12-22T09:29:00Z</dcterms:created>
  <dcterms:modified xsi:type="dcterms:W3CDTF">2021-12-22T09:31:00Z</dcterms:modified>
</cp:coreProperties>
</file>