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2B" w:rsidRDefault="002F202B" w:rsidP="002F20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F202B" w:rsidRDefault="002F202B" w:rsidP="002F20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F202B" w:rsidRDefault="002F202B" w:rsidP="002F20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F202B" w:rsidRDefault="002F202B" w:rsidP="002F20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августа 2020 г. № 24-06-07/72152 </w:t>
      </w:r>
    </w:p>
    <w:p w:rsidR="002F202B" w:rsidRDefault="002F202B" w:rsidP="002F202B">
      <w:pPr>
        <w:rPr>
          <w:rFonts w:ascii="Times New Roman" w:hAnsi="Times New Roman" w:cs="Times New Roman"/>
        </w:rPr>
      </w:pPr>
      <w:r>
        <w:t xml:space="preserve">  </w:t>
      </w:r>
    </w:p>
    <w:p w:rsidR="002F202B" w:rsidRDefault="002F202B" w:rsidP="002F202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2F202B" w:rsidRDefault="002F202B" w:rsidP="002F202B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2F202B" w:rsidRDefault="002F202B" w:rsidP="002F202B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2F202B" w:rsidRDefault="002F202B" w:rsidP="002F202B">
      <w:pPr>
        <w:ind w:firstLine="540"/>
        <w:jc w:val="both"/>
      </w:pPr>
      <w:proofErr w:type="gramStart"/>
      <w:r>
        <w:t>С 01.07.2020 вступили в силу подготовленные во исполнение соответствующего поручения Правительства Российской Федерации изменения в пункт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исключающие возможность применения дополнительных характеристик, не предусмотренных позицией каталога, при осуществлении закупок радиоэлектронной продукции, включенной в перечень радиоэлектронной продукции</w:t>
      </w:r>
      <w:proofErr w:type="gramEnd"/>
      <w:r>
        <w:t xml:space="preserve">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2F202B" w:rsidRDefault="002F202B" w:rsidP="002F202B">
      <w:pPr>
        <w:ind w:firstLine="540"/>
        <w:jc w:val="both"/>
      </w:pPr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2F202B" w:rsidRDefault="002F202B" w:rsidP="002F202B">
      <w:pPr>
        <w:ind w:firstLine="540"/>
        <w:jc w:val="both"/>
      </w:pPr>
      <w:r>
        <w:t xml:space="preserve">При этом внесенные изменения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2F202B" w:rsidRDefault="002F202B" w:rsidP="002F202B">
      <w:pPr>
        <w:ind w:firstLine="540"/>
        <w:jc w:val="both"/>
      </w:pPr>
      <w:r>
        <w:t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№ 878 ограничение на допуск радиоэлектронной продукции, происходящей из иностранных государств, заказчиком не установлено.</w:t>
      </w:r>
      <w:bookmarkStart w:id="0" w:name="_GoBack"/>
      <w:bookmarkEnd w:id="0"/>
      <w:r>
        <w:t xml:space="preserve"> </w:t>
      </w:r>
    </w:p>
    <w:p w:rsidR="002F202B" w:rsidRDefault="002F202B" w:rsidP="002F202B">
      <w:r>
        <w:t xml:space="preserve">  </w:t>
      </w:r>
    </w:p>
    <w:p w:rsidR="002F202B" w:rsidRDefault="002F202B" w:rsidP="002F202B">
      <w:pPr>
        <w:jc w:val="right"/>
      </w:pPr>
      <w:r>
        <w:t>Заместитель директора Департамента</w:t>
      </w:r>
    </w:p>
    <w:p w:rsidR="002F202B" w:rsidRDefault="002F202B" w:rsidP="002F202B">
      <w:pPr>
        <w:jc w:val="right"/>
      </w:pPr>
      <w:r>
        <w:lastRenderedPageBreak/>
        <w:t xml:space="preserve">А.В.ГРИНЕНКО </w:t>
      </w:r>
    </w:p>
    <w:p w:rsidR="002F202B" w:rsidRDefault="002F202B" w:rsidP="002F202B">
      <w:r>
        <w:t xml:space="preserve">17.08.2020 </w:t>
      </w:r>
    </w:p>
    <w:p w:rsidR="00475C9D" w:rsidRDefault="00475C9D"/>
    <w:sectPr w:rsidR="0047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2B"/>
    <w:rsid w:val="002F202B"/>
    <w:rsid w:val="004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02B"/>
    <w:rPr>
      <w:color w:val="0000FF"/>
      <w:u w:val="single"/>
    </w:rPr>
  </w:style>
  <w:style w:type="character" w:customStyle="1" w:styleId="blk">
    <w:name w:val="blk"/>
    <w:basedOn w:val="a0"/>
    <w:rsid w:val="002F2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02B"/>
    <w:rPr>
      <w:color w:val="0000FF"/>
      <w:u w:val="single"/>
    </w:rPr>
  </w:style>
  <w:style w:type="character" w:customStyle="1" w:styleId="blk">
    <w:name w:val="blk"/>
    <w:basedOn w:val="a0"/>
    <w:rsid w:val="002F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2022-04-13T08:52:00Z</dcterms:created>
  <dcterms:modified xsi:type="dcterms:W3CDTF">2022-04-13T09:09:00Z</dcterms:modified>
</cp:coreProperties>
</file>