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28724" w14:textId="77777777" w:rsidR="00E357E6" w:rsidRPr="00E357E6" w:rsidRDefault="00E357E6" w:rsidP="00E357E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6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6AC52C90" w14:textId="5D0A978D" w:rsidR="00E357E6" w:rsidRPr="00E357E6" w:rsidRDefault="00E357E6" w:rsidP="00E357E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6">
        <w:rPr>
          <w:rFonts w:ascii="Times New Roman" w:hAnsi="Times New Roman" w:cs="Times New Roman"/>
          <w:b/>
          <w:bCs/>
          <w:sz w:val="24"/>
          <w:szCs w:val="24"/>
        </w:rPr>
        <w:t xml:space="preserve">  ПИСЬМО </w:t>
      </w:r>
    </w:p>
    <w:p w14:paraId="294B7757" w14:textId="5151E489" w:rsidR="00E357E6" w:rsidRPr="00E357E6" w:rsidRDefault="00E357E6" w:rsidP="00E357E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6">
        <w:rPr>
          <w:rFonts w:ascii="Times New Roman" w:hAnsi="Times New Roman" w:cs="Times New Roman"/>
          <w:b/>
          <w:bCs/>
          <w:sz w:val="24"/>
          <w:szCs w:val="24"/>
        </w:rPr>
        <w:t xml:space="preserve">от 5 сентября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E357E6">
        <w:rPr>
          <w:rFonts w:ascii="Times New Roman" w:hAnsi="Times New Roman" w:cs="Times New Roman"/>
          <w:b/>
          <w:bCs/>
          <w:sz w:val="24"/>
          <w:szCs w:val="24"/>
        </w:rPr>
        <w:t xml:space="preserve"> 24-07-07/</w:t>
      </w:r>
      <w:bookmarkStart w:id="0" w:name="_Hlk116504867"/>
      <w:bookmarkStart w:id="1" w:name="_GoBack"/>
      <w:r w:rsidRPr="00E357E6">
        <w:rPr>
          <w:rFonts w:ascii="Times New Roman" w:hAnsi="Times New Roman" w:cs="Times New Roman"/>
          <w:b/>
          <w:bCs/>
          <w:sz w:val="24"/>
          <w:szCs w:val="24"/>
        </w:rPr>
        <w:t xml:space="preserve">86221 </w:t>
      </w:r>
      <w:bookmarkEnd w:id="0"/>
      <w:bookmarkEnd w:id="1"/>
    </w:p>
    <w:p w14:paraId="4F2E1527" w14:textId="24A80668" w:rsidR="00E357E6" w:rsidRPr="00E357E6" w:rsidRDefault="00E357E6" w:rsidP="00E357E6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35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требований к участникам закупки, в том числе находящимся под санкциями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5EE5D20" w14:textId="77777777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7753F1" w14:textId="22E6855D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5 августа 2022 г. по вопросам применения положений Федерального </w:t>
      </w:r>
      <w:r w:rsidRPr="00E357E6">
        <w:rPr>
          <w:rFonts w:ascii="Times New Roman" w:hAnsi="Times New Roman" w:cs="Times New Roman"/>
          <w:sz w:val="24"/>
          <w:szCs w:val="24"/>
        </w:rPr>
        <w:t>закона</w:t>
      </w:r>
      <w:r w:rsidRPr="00E357E6">
        <w:rPr>
          <w:rFonts w:ascii="Times New Roman" w:hAnsi="Times New Roman" w:cs="Times New Roman"/>
          <w:sz w:val="24"/>
          <w:szCs w:val="24"/>
        </w:rPr>
        <w:t xml:space="preserve">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в связи с изданием </w:t>
      </w:r>
      <w:r w:rsidRPr="00E357E6">
        <w:rPr>
          <w:rFonts w:ascii="Times New Roman" w:hAnsi="Times New Roman" w:cs="Times New Roman"/>
          <w:sz w:val="24"/>
          <w:szCs w:val="24"/>
        </w:rPr>
        <w:t>Указа</w:t>
      </w:r>
      <w:r w:rsidRPr="00E357E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 мая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 (далее соответственно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223-ФЗ, Указ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252), сообщает следующее. </w:t>
      </w:r>
    </w:p>
    <w:p w14:paraId="40DC0AAF" w14:textId="3C78853E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357E6">
        <w:rPr>
          <w:rFonts w:ascii="Times New Roman" w:hAnsi="Times New Roman" w:cs="Times New Roman"/>
          <w:sz w:val="24"/>
          <w:szCs w:val="24"/>
        </w:rPr>
        <w:t>пунктами 11.8</w:t>
      </w:r>
      <w:r w:rsidRPr="00E357E6">
        <w:rPr>
          <w:rFonts w:ascii="Times New Roman" w:hAnsi="Times New Roman" w:cs="Times New Roman"/>
          <w:sz w:val="24"/>
          <w:szCs w:val="24"/>
        </w:rPr>
        <w:t xml:space="preserve"> и </w:t>
      </w:r>
      <w:r w:rsidRPr="00E357E6">
        <w:rPr>
          <w:rFonts w:ascii="Times New Roman" w:hAnsi="Times New Roman" w:cs="Times New Roman"/>
          <w:sz w:val="24"/>
          <w:szCs w:val="24"/>
        </w:rPr>
        <w:t>12.5</w:t>
      </w:r>
      <w:r w:rsidRPr="00E357E6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 </w:t>
      </w:r>
    </w:p>
    <w:p w14:paraId="5492B603" w14:textId="77777777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 </w:t>
      </w:r>
    </w:p>
    <w:p w14:paraId="1B5D7426" w14:textId="77777777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сообщить следующее. </w:t>
      </w:r>
    </w:p>
    <w:p w14:paraId="6B3D8E39" w14:textId="3FCCADF0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>Частью 1 статьи 2</w:t>
      </w:r>
      <w:r w:rsidRPr="00E357E6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223-ФЗ установлено, что при закупке товаров, работ, услуг заказчики руководствуются </w:t>
      </w:r>
      <w:r w:rsidRPr="00E357E6">
        <w:rPr>
          <w:rFonts w:ascii="Times New Roman" w:hAnsi="Times New Roman" w:cs="Times New Roman"/>
          <w:sz w:val="24"/>
          <w:szCs w:val="24"/>
        </w:rPr>
        <w:t>Конституцией</w:t>
      </w:r>
      <w:r w:rsidRPr="00E357E6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r w:rsidRPr="00E357E6">
        <w:rPr>
          <w:rFonts w:ascii="Times New Roman" w:hAnsi="Times New Roman" w:cs="Times New Roman"/>
          <w:sz w:val="24"/>
          <w:szCs w:val="24"/>
        </w:rPr>
        <w:t>кодексом</w:t>
      </w:r>
      <w:r w:rsidRPr="00E357E6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223-ФЗ, другими федеральными законами и иными нормативными правовыми актами Российской Федерации, а также положением о закупке. </w:t>
      </w:r>
    </w:p>
    <w:p w14:paraId="3386184B" w14:textId="431D8F6F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357E6">
        <w:rPr>
          <w:rFonts w:ascii="Times New Roman" w:hAnsi="Times New Roman" w:cs="Times New Roman"/>
          <w:sz w:val="24"/>
          <w:szCs w:val="24"/>
        </w:rPr>
        <w:t>частью 2 статьи 2</w:t>
      </w:r>
      <w:r w:rsidRPr="00E357E6">
        <w:rPr>
          <w:rFonts w:ascii="Times New Roman" w:hAnsi="Times New Roman" w:cs="Times New Roman"/>
          <w:sz w:val="24"/>
          <w:szCs w:val="24"/>
        </w:rPr>
        <w:t xml:space="preserve">, </w:t>
      </w:r>
      <w:r w:rsidRPr="00E357E6">
        <w:rPr>
          <w:rFonts w:ascii="Times New Roman" w:hAnsi="Times New Roman" w:cs="Times New Roman"/>
          <w:sz w:val="24"/>
          <w:szCs w:val="24"/>
        </w:rPr>
        <w:t>частью 2 статьи 3</w:t>
      </w:r>
      <w:r w:rsidRPr="00E357E6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223-ФЗ положением о закупке, которое регламентирует закупочную деятельность заказчика, предусматриваются конкурентные и неконкурентные закупки, устанавливаются порядок подготовки и осуществления таких закупок с учетом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223-ФЗ, порядок заключения и исполнения договоров, а также иные связанные с обеспечением закупки положения. </w:t>
      </w:r>
    </w:p>
    <w:p w14:paraId="3A5ECB31" w14:textId="0B7DA9FC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>Частью 6 статьи 3</w:t>
      </w:r>
      <w:r w:rsidRPr="00E357E6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223-ФЗ установлено, что заказчик определяет требования к участникам закупки в документации о конкурентной закупке в соответствии с положением о закупке. </w:t>
      </w:r>
    </w:p>
    <w:p w14:paraId="61A5D763" w14:textId="5CC0A0BF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Таким образом, требования к участникам закупки устанавливаются заказчиком в соответствии с положением о закупке с учетом требований и принципов, предусмотренных законодательством Российской Федерации, в том числе </w:t>
      </w:r>
      <w:r w:rsidRPr="00E357E6">
        <w:rPr>
          <w:rFonts w:ascii="Times New Roman" w:hAnsi="Times New Roman" w:cs="Times New Roman"/>
          <w:sz w:val="24"/>
          <w:szCs w:val="24"/>
        </w:rPr>
        <w:t>Законом</w:t>
      </w:r>
      <w:r w:rsidRPr="00E35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223-ФЗ. </w:t>
      </w:r>
    </w:p>
    <w:p w14:paraId="3244E0D5" w14:textId="5C54F4B8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>Указом</w:t>
      </w:r>
      <w:r w:rsidRPr="00E35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252, в том числе в соответствии с Федеральным </w:t>
      </w:r>
      <w:r w:rsidRPr="00E357E6">
        <w:rPr>
          <w:rFonts w:ascii="Times New Roman" w:hAnsi="Times New Roman" w:cs="Times New Roman"/>
          <w:sz w:val="24"/>
          <w:szCs w:val="24"/>
        </w:rPr>
        <w:t>законом</w:t>
      </w:r>
      <w:r w:rsidRPr="00E357E6">
        <w:rPr>
          <w:rFonts w:ascii="Times New Roman" w:hAnsi="Times New Roman" w:cs="Times New Roman"/>
          <w:sz w:val="24"/>
          <w:szCs w:val="24"/>
        </w:rPr>
        <w:t xml:space="preserve"> от 30 декабря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281-ФЗ "О специальных экономических мерах и принудительных мерах", введены специальные экономические меры (далее - санкции) в отношении отдельных юридических лиц, физических лиц и находящихся под их контролем организаций, предусматривающие запрет федеральным органам государственной власти, органам государственной власти субъектов Российской Федерации, иным государственным органам, органам местного самоуправления, организациям и физическим лицам, находящимся под юрисдикцией Российской Федерации, совершать сделки с такими лицами и организациями, а также исполнять перед ними обязательства по совершенным сделкам, если такие обязательства не исполнены или исполнены не в полном объеме. </w:t>
      </w:r>
    </w:p>
    <w:p w14:paraId="17722C7D" w14:textId="313DEADC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Постановлением Правительства Российской Федерации от 11 мая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851 "О мерах по реализации Указа Президента Российской Федерации от 3 мая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252" на основании </w:t>
      </w:r>
      <w:r w:rsidRPr="00E357E6">
        <w:rPr>
          <w:rFonts w:ascii="Times New Roman" w:hAnsi="Times New Roman" w:cs="Times New Roman"/>
          <w:sz w:val="24"/>
          <w:szCs w:val="24"/>
        </w:rPr>
        <w:t>пункта 5</w:t>
      </w:r>
      <w:r w:rsidRPr="00E357E6">
        <w:rPr>
          <w:rFonts w:ascii="Times New Roman" w:hAnsi="Times New Roman" w:cs="Times New Roman"/>
          <w:sz w:val="24"/>
          <w:szCs w:val="24"/>
        </w:rPr>
        <w:t xml:space="preserve"> Указа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252 утвержден </w:t>
      </w:r>
      <w:r w:rsidRPr="00E357E6">
        <w:rPr>
          <w:rFonts w:ascii="Times New Roman" w:hAnsi="Times New Roman" w:cs="Times New Roman"/>
          <w:sz w:val="24"/>
          <w:szCs w:val="24"/>
        </w:rPr>
        <w:t>перечень</w:t>
      </w:r>
      <w:r w:rsidRPr="00E357E6">
        <w:rPr>
          <w:rFonts w:ascii="Times New Roman" w:hAnsi="Times New Roman" w:cs="Times New Roman"/>
          <w:sz w:val="24"/>
          <w:szCs w:val="24"/>
        </w:rPr>
        <w:t xml:space="preserve"> юридических лиц, в отношении которых применяются специальные экономические меры, а также определены дополнительные критерии отнесения к сделкам, совершение которых с лицами, находящимися под санкциями (включенные в указанный перечень юридические лица и находящиеся под их контролем организации), а также исполнение обязательств перед которыми запрещено. </w:t>
      </w:r>
    </w:p>
    <w:p w14:paraId="12217A79" w14:textId="3B4267E3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Учитывая изложенное, заказчики при осуществлении закупок в соответствии с </w:t>
      </w:r>
      <w:r w:rsidRPr="00E357E6">
        <w:rPr>
          <w:rFonts w:ascii="Times New Roman" w:hAnsi="Times New Roman" w:cs="Times New Roman"/>
          <w:sz w:val="24"/>
          <w:szCs w:val="24"/>
        </w:rPr>
        <w:t>Законом</w:t>
      </w:r>
      <w:r w:rsidRPr="00E35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357E6">
        <w:rPr>
          <w:rFonts w:ascii="Times New Roman" w:hAnsi="Times New Roman" w:cs="Times New Roman"/>
          <w:sz w:val="24"/>
          <w:szCs w:val="24"/>
        </w:rPr>
        <w:t xml:space="preserve"> 223-ФЗ должны соблюдать требования законодательства Российской Федерации, в том числе указанных нормативных правовых актов. </w:t>
      </w:r>
    </w:p>
    <w:p w14:paraId="29643D3D" w14:textId="77777777" w:rsidR="00E357E6" w:rsidRPr="00E357E6" w:rsidRDefault="00E357E6" w:rsidP="00E357E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58E195E" w14:textId="77777777" w:rsidR="00E357E6" w:rsidRPr="00E357E6" w:rsidRDefault="00E357E6" w:rsidP="00E357E6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376FD436" w14:textId="77777777" w:rsidR="00E357E6" w:rsidRPr="00E357E6" w:rsidRDefault="00E357E6" w:rsidP="00E357E6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357E6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3DA5A562" w14:textId="77777777" w:rsidR="00544CE2" w:rsidRPr="00E357E6" w:rsidRDefault="00544CE2" w:rsidP="00E357E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544CE2" w:rsidRPr="00E3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814B0"/>
    <w:rsid w:val="00E3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7E6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2022-10-12T17:07:00Z</dcterms:created>
  <dcterms:modified xsi:type="dcterms:W3CDTF">2022-10-12T17:07:00Z</dcterms:modified>
</cp:coreProperties>
</file>