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4AAFC" w14:textId="03018AB0" w:rsidR="009D3F43" w:rsidRPr="009D3F43" w:rsidRDefault="009D3F43" w:rsidP="009D3F4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F43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01160336" w14:textId="3C5A1C9C" w:rsidR="009D3F43" w:rsidRPr="009D3F43" w:rsidRDefault="009D3F43" w:rsidP="009D3F4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D3F43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4485F161" w14:textId="68086D67" w:rsidR="009D3F43" w:rsidRPr="009D3F43" w:rsidRDefault="009D3F43" w:rsidP="009D3F4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F43">
        <w:rPr>
          <w:rFonts w:ascii="Times New Roman" w:hAnsi="Times New Roman" w:cs="Times New Roman"/>
          <w:b/>
          <w:bCs/>
          <w:sz w:val="24"/>
          <w:szCs w:val="24"/>
        </w:rPr>
        <w:t xml:space="preserve">от 14 февраля 2022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9D3F43">
        <w:rPr>
          <w:rFonts w:ascii="Times New Roman" w:hAnsi="Times New Roman" w:cs="Times New Roman"/>
          <w:b/>
          <w:bCs/>
          <w:sz w:val="24"/>
          <w:szCs w:val="24"/>
        </w:rPr>
        <w:t xml:space="preserve"> 24-03-06/9966</w:t>
      </w:r>
    </w:p>
    <w:p w14:paraId="6189EA02" w14:textId="4EF4A661" w:rsidR="009D3F43" w:rsidRPr="009D3F43" w:rsidRDefault="009D3F43" w:rsidP="009D3F43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9D3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установлении отдельного этапа исполнения контракта в планируемом к заключению контракте на оказание коммунальных услуг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2E336E2" w14:textId="77777777" w:rsidR="009D3F43" w:rsidRPr="009D3F43" w:rsidRDefault="009D3F43" w:rsidP="009D3F43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61BD1BA5" w14:textId="1BDB89A6" w:rsidR="009D3F43" w:rsidRPr="009D3F43" w:rsidRDefault="009D3F43" w:rsidP="009D3F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27.12.2021 по вопросу о применении положений Федерального </w:t>
      </w:r>
      <w:r w:rsidRPr="009D3F43">
        <w:rPr>
          <w:rFonts w:ascii="Times New Roman" w:hAnsi="Times New Roman" w:cs="Times New Roman"/>
          <w:sz w:val="24"/>
          <w:szCs w:val="24"/>
        </w:rPr>
        <w:t>закона</w:t>
      </w:r>
      <w:r w:rsidRPr="009D3F43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3F4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3F43">
        <w:rPr>
          <w:rFonts w:ascii="Times New Roman" w:hAnsi="Times New Roman" w:cs="Times New Roman"/>
          <w:sz w:val="24"/>
          <w:szCs w:val="24"/>
        </w:rPr>
        <w:t xml:space="preserve"> 44-ФЗ) в части установления отдельного этапа исполнения контракта, сообщает следующее. </w:t>
      </w:r>
    </w:p>
    <w:p w14:paraId="2EDA74D8" w14:textId="354C4C28" w:rsidR="009D3F43" w:rsidRPr="009D3F43" w:rsidRDefault="009D3F43" w:rsidP="009D3F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9D3F43">
        <w:rPr>
          <w:rFonts w:ascii="Times New Roman" w:hAnsi="Times New Roman" w:cs="Times New Roman"/>
          <w:sz w:val="24"/>
          <w:szCs w:val="24"/>
        </w:rPr>
        <w:t>Положением</w:t>
      </w:r>
      <w:r w:rsidRPr="009D3F43">
        <w:rPr>
          <w:rFonts w:ascii="Times New Roman" w:hAnsi="Times New Roman" w:cs="Times New Roman"/>
          <w:sz w:val="24"/>
          <w:szCs w:val="24"/>
        </w:rPr>
        <w:t xml:space="preserve">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3F43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14:paraId="0DC13C2B" w14:textId="1EE76819" w:rsidR="009D3F43" w:rsidRPr="009D3F43" w:rsidRDefault="009D3F43" w:rsidP="009D3F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9D3F43">
        <w:rPr>
          <w:rFonts w:ascii="Times New Roman" w:hAnsi="Times New Roman" w:cs="Times New Roman"/>
          <w:sz w:val="24"/>
          <w:szCs w:val="24"/>
        </w:rPr>
        <w:t>пункту 12.5</w:t>
      </w:r>
      <w:r w:rsidRPr="009D3F43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3F43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492DEBDA" w14:textId="77777777" w:rsidR="009D3F43" w:rsidRPr="009D3F43" w:rsidRDefault="009D3F43" w:rsidP="009D3F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 xml:space="preserve">Вместе с тем в рамках компетенции Департамента полагаем необходимым отметить следующее. </w:t>
      </w:r>
    </w:p>
    <w:p w14:paraId="01BDE6D0" w14:textId="31A1D7A8" w:rsidR="009D3F43" w:rsidRPr="009D3F43" w:rsidRDefault="009D3F43" w:rsidP="009D3F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9D3F43">
        <w:rPr>
          <w:rFonts w:ascii="Times New Roman" w:hAnsi="Times New Roman" w:cs="Times New Roman"/>
          <w:sz w:val="24"/>
          <w:szCs w:val="24"/>
        </w:rPr>
        <w:t>законом</w:t>
      </w:r>
      <w:r w:rsidRPr="009D3F43">
        <w:rPr>
          <w:rFonts w:ascii="Times New Roman" w:hAnsi="Times New Roman" w:cs="Times New Roman"/>
          <w:sz w:val="24"/>
          <w:szCs w:val="24"/>
        </w:rPr>
        <w:t xml:space="preserve"> от 02.07.2021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3F43">
        <w:rPr>
          <w:rFonts w:ascii="Times New Roman" w:hAnsi="Times New Roman" w:cs="Times New Roman"/>
          <w:sz w:val="24"/>
          <w:szCs w:val="24"/>
        </w:rPr>
        <w:t xml:space="preserve"> 360-ФЗ "О внесении изменений в отдельные законодательные акты Российской Федерации" внесены комплексные изменения в </w:t>
      </w:r>
      <w:r w:rsidRPr="009D3F43">
        <w:rPr>
          <w:rFonts w:ascii="Times New Roman" w:hAnsi="Times New Roman" w:cs="Times New Roman"/>
          <w:sz w:val="24"/>
          <w:szCs w:val="24"/>
        </w:rPr>
        <w:t>Закон</w:t>
      </w:r>
      <w:r w:rsidRPr="009D3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3F43">
        <w:rPr>
          <w:rFonts w:ascii="Times New Roman" w:hAnsi="Times New Roman" w:cs="Times New Roman"/>
          <w:sz w:val="24"/>
          <w:szCs w:val="24"/>
        </w:rPr>
        <w:t xml:space="preserve"> 44-ФЗ, закрепляющие в том числе определение отдельного этапа исполнения контракта. </w:t>
      </w:r>
    </w:p>
    <w:p w14:paraId="6D4C5A27" w14:textId="2686DC39" w:rsidR="009D3F43" w:rsidRPr="009D3F43" w:rsidRDefault="009D3F43" w:rsidP="009D3F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 xml:space="preserve">Так, согласно </w:t>
      </w:r>
      <w:r w:rsidRPr="009D3F43">
        <w:rPr>
          <w:rFonts w:ascii="Times New Roman" w:hAnsi="Times New Roman" w:cs="Times New Roman"/>
          <w:sz w:val="24"/>
          <w:szCs w:val="24"/>
        </w:rPr>
        <w:t>пункту 8.4 части 1 статьи 3</w:t>
      </w:r>
      <w:r w:rsidRPr="009D3F43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3F43">
        <w:rPr>
          <w:rFonts w:ascii="Times New Roman" w:hAnsi="Times New Roman" w:cs="Times New Roman"/>
          <w:sz w:val="24"/>
          <w:szCs w:val="24"/>
        </w:rPr>
        <w:t xml:space="preserve"> 44-ФЗ, вступившему в силу с 01.01.2022, отдельным этапом исполнения контракта является часть обязательства поставщика (подрядчика, исполнителя), в отношении которого контрактом установлена обязанность заказчика обеспечить приемку (с оформлением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3F43">
        <w:rPr>
          <w:rFonts w:ascii="Times New Roman" w:hAnsi="Times New Roman" w:cs="Times New Roman"/>
          <w:sz w:val="24"/>
          <w:szCs w:val="24"/>
        </w:rPr>
        <w:t xml:space="preserve"> 44-ФЗ документа о приемке) и оплату поставленного товара, выполненной работы, оказанной услуги. </w:t>
      </w:r>
    </w:p>
    <w:p w14:paraId="252B8AE6" w14:textId="77777777" w:rsidR="009D3F43" w:rsidRPr="009D3F43" w:rsidRDefault="009D3F43" w:rsidP="009D3F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 xml:space="preserve">Таким образом, установление отдельных этапов исполнения контракта является правом заказчика и реализуется им при необходимости. </w:t>
      </w:r>
    </w:p>
    <w:p w14:paraId="127C665C" w14:textId="0E5972B9" w:rsidR="009D3F43" w:rsidRPr="009D3F43" w:rsidRDefault="009D3F43" w:rsidP="009D3F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>Частью 1 статьи 2</w:t>
      </w:r>
      <w:r w:rsidRPr="009D3F43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3F43">
        <w:rPr>
          <w:rFonts w:ascii="Times New Roman" w:hAnsi="Times New Roman" w:cs="Times New Roman"/>
          <w:sz w:val="24"/>
          <w:szCs w:val="24"/>
        </w:rPr>
        <w:t xml:space="preserve"> 44-ФЗ установлено,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Гражданского </w:t>
      </w:r>
      <w:r w:rsidRPr="009D3F43">
        <w:rPr>
          <w:rFonts w:ascii="Times New Roman" w:hAnsi="Times New Roman" w:cs="Times New Roman"/>
          <w:sz w:val="24"/>
          <w:szCs w:val="24"/>
        </w:rPr>
        <w:t>кодекса</w:t>
      </w:r>
      <w:r w:rsidRPr="009D3F43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ГК РФ). </w:t>
      </w:r>
    </w:p>
    <w:p w14:paraId="496F91DE" w14:textId="1EC8D5DB" w:rsidR="009D3F43" w:rsidRPr="009D3F43" w:rsidRDefault="009D3F43" w:rsidP="009D3F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9D3F43">
        <w:rPr>
          <w:rFonts w:ascii="Times New Roman" w:hAnsi="Times New Roman" w:cs="Times New Roman"/>
          <w:sz w:val="24"/>
          <w:szCs w:val="24"/>
        </w:rPr>
        <w:t>статьей 190</w:t>
      </w:r>
      <w:r w:rsidRPr="009D3F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F43">
        <w:rPr>
          <w:rFonts w:ascii="Times New Roman" w:hAnsi="Times New Roman" w:cs="Times New Roman"/>
          <w:sz w:val="24"/>
          <w:szCs w:val="24"/>
        </w:rPr>
        <w:t>ГК РФ</w:t>
      </w:r>
      <w:proofErr w:type="gramEnd"/>
      <w:r w:rsidRPr="009D3F43">
        <w:rPr>
          <w:rFonts w:ascii="Times New Roman" w:hAnsi="Times New Roman" w:cs="Times New Roman"/>
          <w:sz w:val="24"/>
          <w:szCs w:val="24"/>
        </w:rPr>
        <w:t xml:space="preserve"> установленный законом, иными правовыми актами, сделкой или назначаемый судом срок определяется календарной датой или истечением периода времени, который исчисляется годами, месяцами, неделями, днями или часами. </w:t>
      </w:r>
    </w:p>
    <w:p w14:paraId="583BBF33" w14:textId="77777777" w:rsidR="009D3F43" w:rsidRPr="009D3F43" w:rsidRDefault="009D3F43" w:rsidP="009D3F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 xml:space="preserve">Срок может определяться также указанием на событие, которое должно неизбежно наступить. </w:t>
      </w:r>
    </w:p>
    <w:p w14:paraId="0722E14C" w14:textId="77777777" w:rsidR="009D3F43" w:rsidRPr="009D3F43" w:rsidRDefault="009D3F43" w:rsidP="009D3F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 xml:space="preserve">С учетом изложенного в случае, указанном в обращении (оказание коммунальных услуг), а также в случае, когда срок определяется событием (заявка заказчика), поставка части товара, выполнение части работы, оказание части услуги с последующей приемкой и оплатой могут являться отдельным этапом исполнения контракта, при условии, что </w:t>
      </w:r>
      <w:r w:rsidRPr="009D3F43">
        <w:rPr>
          <w:rFonts w:ascii="Times New Roman" w:hAnsi="Times New Roman" w:cs="Times New Roman"/>
          <w:sz w:val="24"/>
          <w:szCs w:val="24"/>
        </w:rPr>
        <w:lastRenderedPageBreak/>
        <w:t xml:space="preserve">контрактом установлена обязанность заказчика обеспечить приемку и оплату поставленной части товара, выполненной части работы, оказанной части услуги. </w:t>
      </w:r>
    </w:p>
    <w:p w14:paraId="6029C4F3" w14:textId="543FE960" w:rsidR="009D3F43" w:rsidRPr="009D3F43" w:rsidRDefault="009D3F43" w:rsidP="009D3F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 xml:space="preserve">При этом в понимании </w:t>
      </w:r>
      <w:r w:rsidRPr="009D3F43">
        <w:rPr>
          <w:rFonts w:ascii="Times New Roman" w:hAnsi="Times New Roman" w:cs="Times New Roman"/>
          <w:sz w:val="24"/>
          <w:szCs w:val="24"/>
        </w:rPr>
        <w:t>пункта 8.4 части 1 статьи 3</w:t>
      </w:r>
      <w:r w:rsidRPr="009D3F43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3F43">
        <w:rPr>
          <w:rFonts w:ascii="Times New Roman" w:hAnsi="Times New Roman" w:cs="Times New Roman"/>
          <w:sz w:val="24"/>
          <w:szCs w:val="24"/>
        </w:rPr>
        <w:t xml:space="preserve"> 44-ФЗ осуществление приемки части товара, части выполненной работы, части оказанной услуги само по себе не является отдельным этапом исполнения контракта и, соответственно, не влечет обязанности по ее отдельной оплате. </w:t>
      </w:r>
    </w:p>
    <w:p w14:paraId="3D757BCA" w14:textId="2BB4D4D1" w:rsidR="009D3F43" w:rsidRPr="009D3F43" w:rsidRDefault="009D3F43" w:rsidP="009D3F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 xml:space="preserve">Таким образом, условия планируемых к заключению контрактов на оказание коммунальных услуг в части </w:t>
      </w:r>
      <w:proofErr w:type="spellStart"/>
      <w:r w:rsidRPr="009D3F43">
        <w:rPr>
          <w:rFonts w:ascii="Times New Roman" w:hAnsi="Times New Roman" w:cs="Times New Roman"/>
          <w:sz w:val="24"/>
          <w:szCs w:val="24"/>
        </w:rPr>
        <w:t>неустановления</w:t>
      </w:r>
      <w:proofErr w:type="spellEnd"/>
      <w:r w:rsidRPr="009D3F43">
        <w:rPr>
          <w:rFonts w:ascii="Times New Roman" w:hAnsi="Times New Roman" w:cs="Times New Roman"/>
          <w:sz w:val="24"/>
          <w:szCs w:val="24"/>
        </w:rPr>
        <w:t xml:space="preserve"> отдельных этапов исполнения контракта не противоречат требованиям </w:t>
      </w:r>
      <w:r w:rsidRPr="009D3F43">
        <w:rPr>
          <w:rFonts w:ascii="Times New Roman" w:hAnsi="Times New Roman" w:cs="Times New Roman"/>
          <w:sz w:val="24"/>
          <w:szCs w:val="24"/>
        </w:rPr>
        <w:t>Закона</w:t>
      </w:r>
      <w:r w:rsidRPr="009D3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3F43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5F1AC23B" w14:textId="77777777" w:rsidR="009D3F43" w:rsidRPr="009D3F43" w:rsidRDefault="009D3F43" w:rsidP="009D3F43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09A4713" w14:textId="77777777" w:rsidR="009D3F43" w:rsidRPr="009D3F43" w:rsidRDefault="009D3F43" w:rsidP="009D3F43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59A55E1F" w14:textId="77777777" w:rsidR="009D3F43" w:rsidRPr="009D3F43" w:rsidRDefault="009D3F43" w:rsidP="009D3F43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D3F43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3DA5A562" w14:textId="77777777" w:rsidR="00544CE2" w:rsidRPr="00B04849" w:rsidRDefault="00544CE2" w:rsidP="00B04849"/>
    <w:sectPr w:rsidR="00544CE2" w:rsidRPr="00B0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6146DA"/>
    <w:rsid w:val="006D32F1"/>
    <w:rsid w:val="008B4EEB"/>
    <w:rsid w:val="009D3F43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F43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2022-10-12T17:06:00Z</dcterms:created>
  <dcterms:modified xsi:type="dcterms:W3CDTF">2022-10-12T17:06:00Z</dcterms:modified>
</cp:coreProperties>
</file>