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E8" w:rsidRPr="007344E8" w:rsidRDefault="007344E8" w:rsidP="007344E8">
      <w:pPr>
        <w:ind w:firstLine="1701"/>
        <w:jc w:val="center"/>
        <w:rPr>
          <w:rFonts w:ascii="Times New Roman" w:hAnsi="Times New Roman" w:cs="Times New Roman"/>
          <w:b/>
        </w:rPr>
      </w:pPr>
      <w:r w:rsidRPr="007344E8">
        <w:rPr>
          <w:rFonts w:ascii="Times New Roman" w:hAnsi="Times New Roman" w:cs="Times New Roman"/>
          <w:b/>
        </w:rPr>
        <w:t>МИНИСТЕРСТВО ФИНАНСОВ РОССИЙСКОЙ ФЕДЕРАЦИИ</w:t>
      </w:r>
    </w:p>
    <w:p w:rsidR="007344E8" w:rsidRPr="007344E8" w:rsidRDefault="007344E8" w:rsidP="007344E8">
      <w:pPr>
        <w:ind w:firstLine="1701"/>
        <w:jc w:val="center"/>
        <w:rPr>
          <w:rFonts w:ascii="Times New Roman" w:hAnsi="Times New Roman" w:cs="Times New Roman"/>
          <w:b/>
        </w:rPr>
      </w:pPr>
    </w:p>
    <w:p w:rsidR="007344E8" w:rsidRPr="007344E8" w:rsidRDefault="007344E8" w:rsidP="007344E8">
      <w:pPr>
        <w:ind w:firstLine="1701"/>
        <w:jc w:val="center"/>
        <w:rPr>
          <w:rFonts w:ascii="Times New Roman" w:hAnsi="Times New Roman" w:cs="Times New Roman"/>
          <w:b/>
        </w:rPr>
      </w:pPr>
      <w:r w:rsidRPr="007344E8">
        <w:rPr>
          <w:rFonts w:ascii="Times New Roman" w:hAnsi="Times New Roman" w:cs="Times New Roman"/>
          <w:b/>
        </w:rPr>
        <w:t>ПИСЬМО</w:t>
      </w:r>
    </w:p>
    <w:p w:rsidR="007344E8" w:rsidRPr="007344E8" w:rsidRDefault="007344E8" w:rsidP="007344E8">
      <w:pPr>
        <w:ind w:firstLine="1701"/>
        <w:jc w:val="center"/>
        <w:rPr>
          <w:rFonts w:ascii="Times New Roman" w:hAnsi="Times New Roman" w:cs="Times New Roman"/>
          <w:b/>
        </w:rPr>
      </w:pPr>
      <w:r w:rsidRPr="007344E8">
        <w:rPr>
          <w:rFonts w:ascii="Times New Roman" w:hAnsi="Times New Roman" w:cs="Times New Roman"/>
          <w:b/>
        </w:rPr>
        <w:t xml:space="preserve">от 24 октября 2024 г. </w:t>
      </w:r>
      <w:r>
        <w:rPr>
          <w:rFonts w:ascii="Times New Roman" w:hAnsi="Times New Roman" w:cs="Times New Roman"/>
          <w:b/>
        </w:rPr>
        <w:t>№</w:t>
      </w:r>
      <w:r w:rsidRPr="007344E8">
        <w:rPr>
          <w:rFonts w:ascii="Times New Roman" w:hAnsi="Times New Roman" w:cs="Times New Roman"/>
          <w:b/>
        </w:rPr>
        <w:t xml:space="preserve"> 24-06-09/103488 "О представлении справки об отсутствии судимости и требованиях к сроку ее выдачи при осуществлении закупок отдельных видов товаров, работ, услуг"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 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t xml:space="preserve">Департамент бюджетной политики в сфере контрактной системы Минфина России (далее - Департамент), рассмотрев обращение от 25.09.2024 по вопросу применения позиции 33 приложения к Постановлению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2571), сообщает следующее.</w:t>
      </w:r>
      <w:proofErr w:type="gramEnd"/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Вместе с тем в рамках установленной компетенции Департамент полагает возможным отметить следующее.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 xml:space="preserve">В отношении вопроса, касающегося срока выдачи предусмотренной позицией 33 приложения к Постановлению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 в графе "Информация и документы, подтверждающие соответствие участников закупки дополнительным требованиям" справки об отсутствии судимости, Департамент сообщает, что в настоящее время такой срок Постановлением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 не установлен.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 xml:space="preserve">В настоящее время участник закупки в целях участия в закупке товаров и (или) услуг, предусмотренных позицией 33 приложения к Постановлению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2571, представляет справку об отсутствии судимости вне зависимости от срока ее выдачи при совокупности следующих условий: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срок действия такой справки не установлен отраслевым законодательством Российской Федерации;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t xml:space="preserve">такая справка содержит актуальную и достоверную информацию об отсутствии судимости у соответствующего лица, имея в виду, что выявление недостоверной информации является основанием для отклонения заявки (пункт 8 части 12 статьи 48 Федерального закона от 05.04.2013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44-ФЗ)).</w:t>
      </w:r>
      <w:proofErr w:type="gramEnd"/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 xml:space="preserve">Департамент также сообщает, что дополнительно рассмотрит вопрос об установлении в Постановлении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 требований к сроку выдачи справки об отсутствии судимости для целей закупок, предусмотренных позицией 33 приложения к Постановлению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lastRenderedPageBreak/>
        <w:t>В отношении вопроса о направлении справки об отсутствии судимости участником закупки в составе заявки на участие</w:t>
      </w:r>
      <w:proofErr w:type="gramEnd"/>
      <w:r w:rsidRPr="007344E8">
        <w:rPr>
          <w:rFonts w:ascii="Times New Roman" w:hAnsi="Times New Roman" w:cs="Times New Roman"/>
        </w:rPr>
        <w:t xml:space="preserve"> в закупке Департамент сообщает следующее.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В тексте документа, видимо, допущена опечатка: имеется в виду подпункт "</w:t>
      </w:r>
      <w:proofErr w:type="spellStart"/>
      <w:r w:rsidRPr="007344E8">
        <w:rPr>
          <w:rFonts w:ascii="Times New Roman" w:hAnsi="Times New Roman" w:cs="Times New Roman"/>
        </w:rPr>
        <w:t>н</w:t>
      </w:r>
      <w:proofErr w:type="spellEnd"/>
      <w:r w:rsidRPr="007344E8">
        <w:rPr>
          <w:rFonts w:ascii="Times New Roman" w:hAnsi="Times New Roman" w:cs="Times New Roman"/>
        </w:rPr>
        <w:t xml:space="preserve">" пункта 1 части 1 статьи 43 Федерального закона от 05.04.2013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а не подпункт "</w:t>
      </w:r>
      <w:proofErr w:type="spellStart"/>
      <w:r w:rsidRPr="007344E8">
        <w:rPr>
          <w:rFonts w:ascii="Times New Roman" w:hAnsi="Times New Roman" w:cs="Times New Roman"/>
        </w:rPr>
        <w:t>н</w:t>
      </w:r>
      <w:proofErr w:type="spellEnd"/>
      <w:r w:rsidRPr="007344E8">
        <w:rPr>
          <w:rFonts w:ascii="Times New Roman" w:hAnsi="Times New Roman" w:cs="Times New Roman"/>
        </w:rPr>
        <w:t>" пункта 1 части 1 статьи 31.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t xml:space="preserve">В силу положений пункта 3 части 6 статьи 43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 при проведении электронных процедур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и предусмотренные подпунктом "</w:t>
      </w:r>
      <w:proofErr w:type="spellStart"/>
      <w:r w:rsidRPr="007344E8">
        <w:rPr>
          <w:rFonts w:ascii="Times New Roman" w:hAnsi="Times New Roman" w:cs="Times New Roman"/>
        </w:rPr>
        <w:t>н</w:t>
      </w:r>
      <w:proofErr w:type="spellEnd"/>
      <w:r w:rsidRPr="007344E8">
        <w:rPr>
          <w:rFonts w:ascii="Times New Roman" w:hAnsi="Times New Roman" w:cs="Times New Roman"/>
        </w:rPr>
        <w:t xml:space="preserve">" пункта 1 части 1 статьи 31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не включаются участником закупки в заявку на участие в закупке</w:t>
      </w:r>
      <w:proofErr w:type="gramEnd"/>
      <w:r w:rsidRPr="007344E8">
        <w:rPr>
          <w:rFonts w:ascii="Times New Roman" w:hAnsi="Times New Roman" w:cs="Times New Roman"/>
        </w:rPr>
        <w:t xml:space="preserve">. Такие документы в случаях, предусмотренных Законом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t xml:space="preserve">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установлены дополнительные требования в соответствии с частями 2 и 2.1 статьи 31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участник закупки, аккредитованный на электронной площадке, направляет оператору этой электронной площадки в отношении каждого такого вида информацию и документы, предусмотренные перечнем, установленным Правительством Российской Федерации</w:t>
      </w:r>
      <w:proofErr w:type="gramEnd"/>
      <w:r w:rsidRPr="007344E8">
        <w:rPr>
          <w:rFonts w:ascii="Times New Roman" w:hAnsi="Times New Roman" w:cs="Times New Roman"/>
        </w:rPr>
        <w:t xml:space="preserve"> в соответствии с частью 3 статьи 31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 (часть 12 статьи 24.2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44-ФЗ).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proofErr w:type="gramStart"/>
      <w:r w:rsidRPr="007344E8">
        <w:rPr>
          <w:rFonts w:ascii="Times New Roman" w:hAnsi="Times New Roman" w:cs="Times New Roman"/>
        </w:rPr>
        <w:t xml:space="preserve">Учитывая изложенное,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и предусмотренные подпунктом "</w:t>
      </w:r>
      <w:proofErr w:type="spellStart"/>
      <w:r w:rsidRPr="007344E8">
        <w:rPr>
          <w:rFonts w:ascii="Times New Roman" w:hAnsi="Times New Roman" w:cs="Times New Roman"/>
        </w:rPr>
        <w:t>н</w:t>
      </w:r>
      <w:proofErr w:type="spellEnd"/>
      <w:r w:rsidRPr="007344E8">
        <w:rPr>
          <w:rFonts w:ascii="Times New Roman" w:hAnsi="Times New Roman" w:cs="Times New Roman"/>
        </w:rPr>
        <w:t xml:space="preserve">" пункта 1 части 1 статьи 43 Закона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44-ФЗ, направляются заказчику оператором электронной площадки из реестра участников закупок, аккредитованных на электронной площадке.</w:t>
      </w:r>
      <w:proofErr w:type="gramEnd"/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 xml:space="preserve">Следует отметить, что участник закупки в целях участия в закупке товаров и (или) услуг, предусмотренных позицией 33 приложения к Постановлению </w:t>
      </w:r>
      <w:r>
        <w:rPr>
          <w:rFonts w:ascii="Times New Roman" w:hAnsi="Times New Roman" w:cs="Times New Roman"/>
        </w:rPr>
        <w:t>№</w:t>
      </w:r>
      <w:r w:rsidRPr="007344E8">
        <w:rPr>
          <w:rFonts w:ascii="Times New Roman" w:hAnsi="Times New Roman" w:cs="Times New Roman"/>
        </w:rPr>
        <w:t xml:space="preserve"> 2571, представляет справку об отсутствии судимости в отношении лиц, указанных в соответствующих графах данной позиции, при наличии таких лиц в составе юридического лица.</w:t>
      </w:r>
    </w:p>
    <w:p w:rsidR="007344E8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 </w:t>
      </w:r>
    </w:p>
    <w:p w:rsidR="007344E8" w:rsidRPr="007344E8" w:rsidRDefault="007344E8" w:rsidP="007344E8">
      <w:pPr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Заместитель директора Департамента</w:t>
      </w:r>
    </w:p>
    <w:p w:rsidR="007344E8" w:rsidRPr="007344E8" w:rsidRDefault="007344E8" w:rsidP="007344E8">
      <w:pPr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Н.В.КОНКИНА</w:t>
      </w:r>
    </w:p>
    <w:p w:rsidR="007344E8" w:rsidRPr="007344E8" w:rsidRDefault="007344E8" w:rsidP="007344E8">
      <w:pPr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24.10.2024</w:t>
      </w:r>
    </w:p>
    <w:p w:rsidR="00853A72" w:rsidRPr="007344E8" w:rsidRDefault="007344E8" w:rsidP="007344E8">
      <w:pPr>
        <w:ind w:firstLine="1701"/>
        <w:jc w:val="both"/>
        <w:rPr>
          <w:rFonts w:ascii="Times New Roman" w:hAnsi="Times New Roman" w:cs="Times New Roman"/>
        </w:rPr>
      </w:pPr>
      <w:r w:rsidRPr="007344E8">
        <w:rPr>
          <w:rFonts w:ascii="Times New Roman" w:hAnsi="Times New Roman" w:cs="Times New Roman"/>
        </w:rPr>
        <w:t> </w:t>
      </w:r>
    </w:p>
    <w:sectPr w:rsidR="00853A72" w:rsidRPr="007344E8" w:rsidSect="0085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4E8"/>
    <w:rsid w:val="007344E8"/>
    <w:rsid w:val="0085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4218</Characters>
  <Application>Microsoft Office Word</Application>
  <DocSecurity>0</DocSecurity>
  <Lines>35</Lines>
  <Paragraphs>9</Paragraphs>
  <ScaleCrop>false</ScaleCrop>
  <Company>Krokoz™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2024-11-05T07:42:00Z</dcterms:created>
  <dcterms:modified xsi:type="dcterms:W3CDTF">2024-11-05T07:45:00Z</dcterms:modified>
</cp:coreProperties>
</file>