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F5F" w:rsidRPr="00001F5F" w:rsidRDefault="00001F5F" w:rsidP="00001F5F">
      <w:pPr>
        <w:ind w:firstLine="1418"/>
        <w:jc w:val="center"/>
        <w:rPr>
          <w:rFonts w:ascii="Times New Roman" w:hAnsi="Times New Roman" w:cs="Times New Roman"/>
          <w:b/>
          <w:sz w:val="28"/>
          <w:szCs w:val="28"/>
        </w:rPr>
      </w:pPr>
      <w:r w:rsidRPr="00001F5F">
        <w:rPr>
          <w:rFonts w:ascii="Times New Roman" w:hAnsi="Times New Roman" w:cs="Times New Roman"/>
          <w:b/>
          <w:sz w:val="28"/>
          <w:szCs w:val="28"/>
        </w:rPr>
        <w:t>Письмо Федеральной антимонопольной службы от 22 мая 2026 г. № ГР/</w:t>
      </w:r>
      <w:bookmarkStart w:id="0" w:name="_GoBack"/>
      <w:r w:rsidRPr="00001F5F">
        <w:rPr>
          <w:rFonts w:ascii="Times New Roman" w:hAnsi="Times New Roman" w:cs="Times New Roman"/>
          <w:b/>
          <w:sz w:val="28"/>
          <w:szCs w:val="28"/>
        </w:rPr>
        <w:t>50759</w:t>
      </w:r>
      <w:bookmarkEnd w:id="0"/>
      <w:r w:rsidRPr="00001F5F">
        <w:rPr>
          <w:rFonts w:ascii="Times New Roman" w:hAnsi="Times New Roman" w:cs="Times New Roman"/>
          <w:b/>
          <w:sz w:val="28"/>
          <w:szCs w:val="28"/>
        </w:rPr>
        <w:t>/26 "</w:t>
      </w:r>
      <w:r w:rsidRPr="00001F5F">
        <w:rPr>
          <w:rFonts w:ascii="Times New Roman" w:hAnsi="Times New Roman" w:cs="Times New Roman"/>
          <w:b/>
          <w:sz w:val="28"/>
          <w:szCs w:val="28"/>
        </w:rPr>
        <w:t>П</w:t>
      </w:r>
      <w:r w:rsidRPr="00001F5F">
        <w:rPr>
          <w:rFonts w:ascii="Times New Roman" w:hAnsi="Times New Roman" w:cs="Times New Roman"/>
          <w:b/>
          <w:sz w:val="28"/>
          <w:szCs w:val="28"/>
        </w:rPr>
        <w:t xml:space="preserve">ри осуществлении закупок применяют конкурентные </w:t>
      </w:r>
      <w:r w:rsidRPr="00001F5F">
        <w:rPr>
          <w:rFonts w:ascii="Times New Roman" w:hAnsi="Times New Roman" w:cs="Times New Roman"/>
          <w:b/>
          <w:sz w:val="28"/>
          <w:szCs w:val="28"/>
        </w:rPr>
        <w:t>способы определения поставщиков</w:t>
      </w:r>
      <w:r w:rsidRPr="00001F5F">
        <w:rPr>
          <w:rFonts w:ascii="Times New Roman" w:hAnsi="Times New Roman" w:cs="Times New Roman"/>
          <w:b/>
          <w:sz w:val="28"/>
          <w:szCs w:val="28"/>
        </w:rPr>
        <w:t xml:space="preserve"> или осуществляют закупки у единственного поставщика (подрядчика, исполнителя)"</w:t>
      </w:r>
    </w:p>
    <w:p w:rsidR="00001F5F" w:rsidRDefault="00001F5F" w:rsidP="00001F5F">
      <w:pPr>
        <w:ind w:firstLine="1418"/>
        <w:jc w:val="both"/>
        <w:rPr>
          <w:rFonts w:ascii="Times New Roman" w:hAnsi="Times New Roman" w:cs="Times New Roman"/>
          <w:sz w:val="24"/>
          <w:szCs w:val="24"/>
        </w:rPr>
      </w:pPr>
    </w:p>
    <w:p w:rsidR="00001F5F" w:rsidRPr="00001F5F" w:rsidRDefault="00001F5F" w:rsidP="00001F5F">
      <w:pPr>
        <w:ind w:firstLine="1418"/>
        <w:jc w:val="both"/>
        <w:rPr>
          <w:rFonts w:ascii="Times New Roman" w:hAnsi="Times New Roman" w:cs="Times New Roman"/>
          <w:sz w:val="24"/>
          <w:szCs w:val="24"/>
        </w:rPr>
      </w:pPr>
    </w:p>
    <w:p w:rsidR="00001F5F" w:rsidRPr="00001F5F" w:rsidRDefault="00001F5F" w:rsidP="00001F5F">
      <w:pPr>
        <w:ind w:firstLine="1418"/>
        <w:jc w:val="both"/>
        <w:rPr>
          <w:rFonts w:ascii="Times New Roman" w:hAnsi="Times New Roman" w:cs="Times New Roman"/>
          <w:sz w:val="24"/>
          <w:szCs w:val="24"/>
        </w:rPr>
      </w:pPr>
      <w:r w:rsidRPr="00001F5F">
        <w:rPr>
          <w:rFonts w:ascii="Times New Roman" w:hAnsi="Times New Roman" w:cs="Times New Roman"/>
          <w:sz w:val="24"/>
          <w:szCs w:val="24"/>
        </w:rPr>
        <w:t>В соответствии с постановлением Правительства Российской Федерации от 30.06.2004 № 331 "Об утверждении Положения о Федеральной антимонопольной службе" ФАС России не осуществляет полномочия по официальному разъяснению и толкованию норм законодательства Российской Федерации о контр</w:t>
      </w:r>
      <w:r>
        <w:rPr>
          <w:rFonts w:ascii="Times New Roman" w:hAnsi="Times New Roman" w:cs="Times New Roman"/>
          <w:sz w:val="24"/>
          <w:szCs w:val="24"/>
        </w:rPr>
        <w:t>актной системе в сфере закупок.</w:t>
      </w:r>
    </w:p>
    <w:p w:rsidR="00001F5F" w:rsidRPr="00001F5F" w:rsidRDefault="00001F5F" w:rsidP="00001F5F">
      <w:pPr>
        <w:ind w:firstLine="1418"/>
        <w:jc w:val="both"/>
        <w:rPr>
          <w:rFonts w:ascii="Times New Roman" w:hAnsi="Times New Roman" w:cs="Times New Roman"/>
          <w:sz w:val="24"/>
          <w:szCs w:val="24"/>
        </w:rPr>
      </w:pPr>
      <w:r w:rsidRPr="00001F5F">
        <w:rPr>
          <w:rFonts w:ascii="Times New Roman" w:hAnsi="Times New Roman" w:cs="Times New Roman"/>
          <w:sz w:val="24"/>
          <w:szCs w:val="24"/>
        </w:rPr>
        <w:t>В силу части 1 статьи 24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w:t>
      </w:r>
      <w:r>
        <w:rPr>
          <w:rFonts w:ascii="Times New Roman" w:hAnsi="Times New Roman" w:cs="Times New Roman"/>
          <w:sz w:val="24"/>
          <w:szCs w:val="24"/>
        </w:rPr>
        <w:t>щика (подрядчика, исполнителя).</w:t>
      </w:r>
    </w:p>
    <w:p w:rsidR="00001F5F" w:rsidRPr="00001F5F" w:rsidRDefault="00001F5F" w:rsidP="00001F5F">
      <w:pPr>
        <w:ind w:firstLine="1418"/>
        <w:jc w:val="both"/>
        <w:rPr>
          <w:rFonts w:ascii="Times New Roman" w:hAnsi="Times New Roman" w:cs="Times New Roman"/>
          <w:sz w:val="24"/>
          <w:szCs w:val="24"/>
        </w:rPr>
      </w:pPr>
      <w:r w:rsidRPr="00001F5F">
        <w:rPr>
          <w:rFonts w:ascii="Times New Roman" w:hAnsi="Times New Roman" w:cs="Times New Roman"/>
          <w:sz w:val="24"/>
          <w:szCs w:val="24"/>
        </w:rPr>
        <w:t>Осуществление закупки работы (услуги) у единственного подрядчика (исполнителя) на основании пункта 6 части 1 статьи 93 Закона № 44-ФЗ допускается только в случае, если соответствующие полномочия органа исполнительной власти, Государственной корпорации по космической деятельности "</w:t>
      </w:r>
      <w:proofErr w:type="spellStart"/>
      <w:r w:rsidRPr="00001F5F">
        <w:rPr>
          <w:rFonts w:ascii="Times New Roman" w:hAnsi="Times New Roman" w:cs="Times New Roman"/>
          <w:sz w:val="24"/>
          <w:szCs w:val="24"/>
        </w:rPr>
        <w:t>Роскосмос</w:t>
      </w:r>
      <w:proofErr w:type="spellEnd"/>
      <w:r w:rsidRPr="00001F5F">
        <w:rPr>
          <w:rFonts w:ascii="Times New Roman" w:hAnsi="Times New Roman" w:cs="Times New Roman"/>
          <w:sz w:val="24"/>
          <w:szCs w:val="24"/>
        </w:rPr>
        <w:t>", государственного учреждения, государственного унитарного предприятия, акционерного общества, сто процентов акций которого принадлежит Российской Федерации, на выполнение закупаемой работы (оказание закупаемой услуги) установлены федеральными законами, нормативными правовыми актами Президента Российской Федерации, нормативными правовыми актами Прав</w:t>
      </w:r>
      <w:r>
        <w:rPr>
          <w:rFonts w:ascii="Times New Roman" w:hAnsi="Times New Roman" w:cs="Times New Roman"/>
          <w:sz w:val="24"/>
          <w:szCs w:val="24"/>
        </w:rPr>
        <w:t>ительства Российской Федерации.</w:t>
      </w:r>
    </w:p>
    <w:p w:rsidR="00001F5F" w:rsidRPr="00001F5F" w:rsidRDefault="00001F5F" w:rsidP="00001F5F">
      <w:pPr>
        <w:ind w:firstLine="1418"/>
        <w:jc w:val="both"/>
        <w:rPr>
          <w:rFonts w:ascii="Times New Roman" w:hAnsi="Times New Roman" w:cs="Times New Roman"/>
          <w:sz w:val="24"/>
          <w:szCs w:val="24"/>
        </w:rPr>
      </w:pPr>
      <w:r w:rsidRPr="00001F5F">
        <w:rPr>
          <w:rFonts w:ascii="Times New Roman" w:hAnsi="Times New Roman" w:cs="Times New Roman"/>
          <w:sz w:val="24"/>
          <w:szCs w:val="24"/>
        </w:rPr>
        <w:t xml:space="preserve">Таким образом, в случае </w:t>
      </w:r>
      <w:proofErr w:type="gramStart"/>
      <w:r w:rsidRPr="00001F5F">
        <w:rPr>
          <w:rFonts w:ascii="Times New Roman" w:hAnsi="Times New Roman" w:cs="Times New Roman"/>
          <w:sz w:val="24"/>
          <w:szCs w:val="24"/>
        </w:rPr>
        <w:t>наличия</w:t>
      </w:r>
      <w:proofErr w:type="gramEnd"/>
      <w:r w:rsidRPr="00001F5F">
        <w:rPr>
          <w:rFonts w:ascii="Times New Roman" w:hAnsi="Times New Roman" w:cs="Times New Roman"/>
          <w:sz w:val="24"/>
          <w:szCs w:val="24"/>
        </w:rPr>
        <w:t xml:space="preserve"> соответствующих нормативных правовых актов, подтверждающих исключительность полномочий соответствующих органов или предприятий на оказание услуг по охране здания, заказчик вправе заключить контракт с единственным исполнителем на основании пункта 6 ча</w:t>
      </w:r>
      <w:r>
        <w:rPr>
          <w:rFonts w:ascii="Times New Roman" w:hAnsi="Times New Roman" w:cs="Times New Roman"/>
          <w:sz w:val="24"/>
          <w:szCs w:val="24"/>
        </w:rPr>
        <w:t>сти 1 статьи 93 Закона № 44-ФЗ.</w:t>
      </w:r>
    </w:p>
    <w:p w:rsidR="00001F5F" w:rsidRPr="00001F5F" w:rsidRDefault="00001F5F" w:rsidP="00001F5F">
      <w:pPr>
        <w:ind w:firstLine="1418"/>
        <w:jc w:val="both"/>
        <w:rPr>
          <w:rFonts w:ascii="Times New Roman" w:hAnsi="Times New Roman" w:cs="Times New Roman"/>
          <w:sz w:val="24"/>
          <w:szCs w:val="24"/>
        </w:rPr>
      </w:pPr>
      <w:r w:rsidRPr="00001F5F">
        <w:rPr>
          <w:rFonts w:ascii="Times New Roman" w:hAnsi="Times New Roman" w:cs="Times New Roman"/>
          <w:sz w:val="24"/>
          <w:szCs w:val="24"/>
        </w:rPr>
        <w:t>В соответствии со статьей 1 Федерального закона от 14.04.1999 № 77-ФЗ "О ведомственной охране" (далее - Закон № 77-ФЗ) ведомственная охрана - совокупность создаваемых имеющими право на создание ведомственной охраны федеральными государственными органами,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органов управления, сил и средств, предназначенных для охраны объектов в целях предотвращения противоправных посягательств и выполнения иных задач, возло</w:t>
      </w:r>
      <w:r>
        <w:rPr>
          <w:rFonts w:ascii="Times New Roman" w:hAnsi="Times New Roman" w:cs="Times New Roman"/>
          <w:sz w:val="24"/>
          <w:szCs w:val="24"/>
        </w:rPr>
        <w:t>женных на ведомственную охрану.</w:t>
      </w:r>
    </w:p>
    <w:p w:rsidR="00001F5F" w:rsidRPr="00001F5F" w:rsidRDefault="00001F5F" w:rsidP="00001F5F">
      <w:pPr>
        <w:ind w:firstLine="1418"/>
        <w:jc w:val="both"/>
        <w:rPr>
          <w:rFonts w:ascii="Times New Roman" w:hAnsi="Times New Roman" w:cs="Times New Roman"/>
          <w:sz w:val="24"/>
          <w:szCs w:val="24"/>
        </w:rPr>
      </w:pPr>
      <w:r w:rsidRPr="00001F5F">
        <w:rPr>
          <w:rFonts w:ascii="Times New Roman" w:hAnsi="Times New Roman" w:cs="Times New Roman"/>
          <w:sz w:val="24"/>
          <w:szCs w:val="24"/>
        </w:rPr>
        <w:t xml:space="preserve">В соответствии со статьей 8 Закона № 77-ФЗ ведомственная охрана осуществляет охрану объектов, правообладателями которых являются федеральные государственные органы, федеральные органы исполнительной власти, имеющие право на создание ведомственной охраны в соответствии со статьей 5 Закона № 77-ФЗ, а также организации, в отношении которых указанные федеральные государственные органы и федеральные органы исполнительной власти осуществляют координацию и регулирование в установленной сфере деятельности. Перечень охраняемых объектов утверждается </w:t>
      </w:r>
      <w:r w:rsidRPr="00001F5F">
        <w:rPr>
          <w:rFonts w:ascii="Times New Roman" w:hAnsi="Times New Roman" w:cs="Times New Roman"/>
          <w:sz w:val="24"/>
          <w:szCs w:val="24"/>
        </w:rPr>
        <w:lastRenderedPageBreak/>
        <w:t>имеющими право на создание ведомственной охраны федеральными государственными органами,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в порядке, установленном Прави</w:t>
      </w:r>
      <w:r>
        <w:rPr>
          <w:rFonts w:ascii="Times New Roman" w:hAnsi="Times New Roman" w:cs="Times New Roman"/>
          <w:sz w:val="24"/>
          <w:szCs w:val="24"/>
        </w:rPr>
        <w:t>тельством Российской Федерации.</w:t>
      </w:r>
    </w:p>
    <w:p w:rsidR="00001F5F" w:rsidRPr="00001F5F" w:rsidRDefault="00001F5F" w:rsidP="00001F5F">
      <w:pPr>
        <w:ind w:firstLine="1418"/>
        <w:jc w:val="both"/>
        <w:rPr>
          <w:rFonts w:ascii="Times New Roman" w:hAnsi="Times New Roman" w:cs="Times New Roman"/>
          <w:sz w:val="24"/>
          <w:szCs w:val="24"/>
        </w:rPr>
      </w:pPr>
      <w:r w:rsidRPr="00001F5F">
        <w:rPr>
          <w:rFonts w:ascii="Times New Roman" w:hAnsi="Times New Roman" w:cs="Times New Roman"/>
          <w:sz w:val="24"/>
          <w:szCs w:val="24"/>
        </w:rPr>
        <w:t>Постановлением Правительства Российской Федерации от 12.07.2000 № 514 "Об организации ведомственной охраны" (далее - Постановление № 514) установлено, что перечни охраняемых объектов, а также вносимые в них изменения утверждаются руководителями соответствующих федеральных государственных органов, федеральных органов исполнительной власти, высшего исполнительного органа субъекта Российской Федерации - города федерального значения Москвы, организаций, имеющих в соответствии с законодательством Российской Федерации право на создание ведомственной охраны, по согласованию с Федеральной службой войск национально</w:t>
      </w:r>
      <w:r>
        <w:rPr>
          <w:rFonts w:ascii="Times New Roman" w:hAnsi="Times New Roman" w:cs="Times New Roman"/>
          <w:sz w:val="24"/>
          <w:szCs w:val="24"/>
        </w:rPr>
        <w:t>й гвардии Российской Федерации.</w:t>
      </w:r>
    </w:p>
    <w:p w:rsidR="00001F5F" w:rsidRPr="00001F5F" w:rsidRDefault="00001F5F" w:rsidP="00001F5F">
      <w:pPr>
        <w:ind w:firstLine="1418"/>
        <w:jc w:val="both"/>
        <w:rPr>
          <w:rFonts w:ascii="Times New Roman" w:hAnsi="Times New Roman" w:cs="Times New Roman"/>
          <w:sz w:val="24"/>
          <w:szCs w:val="24"/>
        </w:rPr>
      </w:pPr>
      <w:r w:rsidRPr="00001F5F">
        <w:rPr>
          <w:rFonts w:ascii="Times New Roman" w:hAnsi="Times New Roman" w:cs="Times New Roman"/>
          <w:sz w:val="24"/>
          <w:szCs w:val="24"/>
        </w:rPr>
        <w:t>Так, в соответствии с абзацем десятым Перечня федеральных органов исполнительной власти, имеющих право создавать ведомственную охрану, утвержденного Постановлением № 514, указанным правом надел</w:t>
      </w:r>
      <w:r>
        <w:rPr>
          <w:rFonts w:ascii="Times New Roman" w:hAnsi="Times New Roman" w:cs="Times New Roman"/>
          <w:sz w:val="24"/>
          <w:szCs w:val="24"/>
        </w:rPr>
        <w:t>ен в том числе Минтранс России.</w:t>
      </w:r>
    </w:p>
    <w:p w:rsidR="00001F5F" w:rsidRPr="00001F5F" w:rsidRDefault="00001F5F" w:rsidP="00001F5F">
      <w:pPr>
        <w:ind w:firstLine="1418"/>
        <w:jc w:val="both"/>
        <w:rPr>
          <w:rFonts w:ascii="Times New Roman" w:hAnsi="Times New Roman" w:cs="Times New Roman"/>
          <w:sz w:val="24"/>
          <w:szCs w:val="24"/>
        </w:rPr>
      </w:pPr>
      <w:r w:rsidRPr="00001F5F">
        <w:rPr>
          <w:rFonts w:ascii="Times New Roman" w:hAnsi="Times New Roman" w:cs="Times New Roman"/>
          <w:sz w:val="24"/>
          <w:szCs w:val="24"/>
        </w:rPr>
        <w:t>Приказом Минтранса России от 06.10.2025 № 318 утвержден Перечень охраняемых объектов подразделениями ФГУП "Управление ведомственной охраны Министерства транспорта Российской</w:t>
      </w:r>
      <w:r>
        <w:rPr>
          <w:rFonts w:ascii="Times New Roman" w:hAnsi="Times New Roman" w:cs="Times New Roman"/>
          <w:sz w:val="24"/>
          <w:szCs w:val="24"/>
        </w:rPr>
        <w:t xml:space="preserve"> Федерации" (далее - Перечень).</w:t>
      </w:r>
    </w:p>
    <w:p w:rsidR="00001F5F" w:rsidRPr="00001F5F" w:rsidRDefault="00001F5F" w:rsidP="00001F5F">
      <w:pPr>
        <w:ind w:firstLine="1418"/>
        <w:jc w:val="both"/>
        <w:rPr>
          <w:rFonts w:ascii="Times New Roman" w:hAnsi="Times New Roman" w:cs="Times New Roman"/>
          <w:sz w:val="24"/>
          <w:szCs w:val="24"/>
        </w:rPr>
      </w:pPr>
      <w:r w:rsidRPr="00001F5F">
        <w:rPr>
          <w:rFonts w:ascii="Times New Roman" w:hAnsi="Times New Roman" w:cs="Times New Roman"/>
          <w:sz w:val="24"/>
          <w:szCs w:val="24"/>
        </w:rPr>
        <w:t>Учитывая вышеизложенное, заключение на основании пункта 6 части 1 статьи 93 Закона № 44-ФЗ контрактов на оказание ФГУП "Управление ведомственной охраны Министерства транспорта Российской Федерации" услуг по охране объектов, включенных в Перечень, в целях предотвращения противоправных посягательств и выполнения иных задач, возложенных на ведомственную охрану, по мнению ФАС России, не противоречит положениям законодательства Российской Федерации о контр</w:t>
      </w:r>
      <w:r>
        <w:rPr>
          <w:rFonts w:ascii="Times New Roman" w:hAnsi="Times New Roman" w:cs="Times New Roman"/>
          <w:sz w:val="24"/>
          <w:szCs w:val="24"/>
        </w:rPr>
        <w:t>актной системе в сфере закупок.</w:t>
      </w:r>
    </w:p>
    <w:p w:rsidR="00001F5F" w:rsidRPr="00001F5F" w:rsidRDefault="00001F5F" w:rsidP="00001F5F">
      <w:pPr>
        <w:ind w:firstLine="1418"/>
        <w:jc w:val="both"/>
        <w:rPr>
          <w:rFonts w:ascii="Times New Roman" w:hAnsi="Times New Roman" w:cs="Times New Roman"/>
          <w:sz w:val="24"/>
          <w:szCs w:val="24"/>
        </w:rPr>
      </w:pPr>
      <w:r w:rsidRPr="00001F5F">
        <w:rPr>
          <w:rFonts w:ascii="Times New Roman" w:hAnsi="Times New Roman" w:cs="Times New Roman"/>
          <w:sz w:val="24"/>
          <w:szCs w:val="24"/>
        </w:rPr>
        <w:t>Вместе с тем заказчик в целях удовлетворения собственных нужд, исходя из необходимости достижения результатов и эффективности закупки, выбирает способ определения поставщика (подрядчика, исполнителя) в соответствии с положениями Закона № 44-ФЗ. При этом заключение контракта с единственным поставщиком (подрядчиком, исполнителем) является правом, а не обязанн</w:t>
      </w:r>
      <w:r>
        <w:rPr>
          <w:rFonts w:ascii="Times New Roman" w:hAnsi="Times New Roman" w:cs="Times New Roman"/>
          <w:sz w:val="24"/>
          <w:szCs w:val="24"/>
        </w:rPr>
        <w:t>остью заказчика.</w:t>
      </w:r>
    </w:p>
    <w:p w:rsidR="00001F5F" w:rsidRPr="00001F5F" w:rsidRDefault="00001F5F" w:rsidP="00001F5F">
      <w:pPr>
        <w:ind w:firstLine="1418"/>
        <w:jc w:val="both"/>
        <w:rPr>
          <w:rFonts w:ascii="Times New Roman" w:hAnsi="Times New Roman" w:cs="Times New Roman"/>
          <w:sz w:val="24"/>
          <w:szCs w:val="24"/>
        </w:rPr>
      </w:pPr>
      <w:r w:rsidRPr="00001F5F">
        <w:rPr>
          <w:rFonts w:ascii="Times New Roman" w:hAnsi="Times New Roman" w:cs="Times New Roman"/>
          <w:sz w:val="24"/>
          <w:szCs w:val="24"/>
        </w:rPr>
        <w:t>ФАС России сообщает, что до утверждения Порядка определения начальной (максимальной) цены контракта (далее - НМЦК) при закупке услуг по защите объектов транспортной инфраструктуры от противоправных посягательств отношения по определению НМЦК при закупке указанных услуг регулируются нормами Закона № 44-ФЗ, а также действующими и применяемыми во исполнение статьи 22 Закона № 44-ФЗ нормативными правовыми актами федеральных органов исполнительной власти.</w:t>
      </w:r>
    </w:p>
    <w:p w:rsidR="00001F5F" w:rsidRPr="00001F5F" w:rsidRDefault="00001F5F" w:rsidP="00001F5F">
      <w:pPr>
        <w:ind w:firstLine="1418"/>
        <w:jc w:val="both"/>
        <w:rPr>
          <w:rFonts w:ascii="Times New Roman" w:hAnsi="Times New Roman" w:cs="Times New Roman"/>
          <w:sz w:val="24"/>
          <w:szCs w:val="24"/>
        </w:rPr>
      </w:pPr>
    </w:p>
    <w:p w:rsidR="00592D82" w:rsidRPr="00001F5F" w:rsidRDefault="00001F5F" w:rsidP="00001F5F">
      <w:pPr>
        <w:jc w:val="both"/>
        <w:rPr>
          <w:rFonts w:ascii="Times New Roman" w:hAnsi="Times New Roman" w:cs="Times New Roman"/>
          <w:sz w:val="24"/>
          <w:szCs w:val="24"/>
        </w:rPr>
      </w:pPr>
      <w:r w:rsidRPr="00001F5F">
        <w:rPr>
          <w:rFonts w:ascii="Times New Roman" w:hAnsi="Times New Roman" w:cs="Times New Roman"/>
          <w:sz w:val="24"/>
          <w:szCs w:val="24"/>
        </w:rPr>
        <w:t xml:space="preserve">Г.Г. </w:t>
      </w:r>
      <w:proofErr w:type="spellStart"/>
      <w:r w:rsidRPr="00001F5F">
        <w:rPr>
          <w:rFonts w:ascii="Times New Roman" w:hAnsi="Times New Roman" w:cs="Times New Roman"/>
          <w:sz w:val="24"/>
          <w:szCs w:val="24"/>
        </w:rPr>
        <w:t>Радионов</w:t>
      </w:r>
      <w:proofErr w:type="spellEnd"/>
    </w:p>
    <w:sectPr w:rsidR="00592D82" w:rsidRPr="00001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F5F"/>
    <w:rsid w:val="00001F5F"/>
    <w:rsid w:val="00592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F6E55-54AC-455F-8EF9-E9B91B5F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2026-07-23T10:17:00Z</dcterms:created>
  <dcterms:modified xsi:type="dcterms:W3CDTF">2026-07-23T10:25:00Z</dcterms:modified>
</cp:coreProperties>
</file>